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28" w:rsidRPr="006C3282" w:rsidRDefault="00153228" w:rsidP="0015322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Розрахунок </w:t>
      </w:r>
      <w:r w:rsidR="00785952">
        <w:rPr>
          <w:b/>
          <w:sz w:val="24"/>
          <w:szCs w:val="24"/>
          <w:lang w:val="uk-UA"/>
        </w:rPr>
        <w:t>вартості міні футбольного поля 35</w:t>
      </w:r>
      <w:r>
        <w:rPr>
          <w:b/>
          <w:sz w:val="24"/>
          <w:szCs w:val="24"/>
          <w:lang w:val="uk-UA"/>
        </w:rPr>
        <w:t>х</w:t>
      </w:r>
      <w:r w:rsidR="00785952">
        <w:rPr>
          <w:b/>
          <w:sz w:val="24"/>
          <w:szCs w:val="24"/>
          <w:lang w:val="uk-UA"/>
        </w:rPr>
        <w:t>15</w:t>
      </w:r>
      <w:r>
        <w:rPr>
          <w:b/>
          <w:sz w:val="24"/>
          <w:szCs w:val="24"/>
          <w:lang w:val="uk-UA"/>
        </w:rPr>
        <w:t>=</w:t>
      </w:r>
      <w:r w:rsidR="00785952">
        <w:rPr>
          <w:b/>
          <w:sz w:val="24"/>
          <w:szCs w:val="24"/>
          <w:lang w:val="uk-UA"/>
        </w:rPr>
        <w:t>525</w:t>
      </w:r>
      <w:r>
        <w:rPr>
          <w:b/>
          <w:sz w:val="24"/>
          <w:szCs w:val="24"/>
          <w:lang w:val="uk-UA"/>
        </w:rPr>
        <w:t xml:space="preserve"> м2 </w:t>
      </w:r>
      <w:r w:rsidR="00785952">
        <w:rPr>
          <w:b/>
          <w:sz w:val="24"/>
          <w:szCs w:val="24"/>
          <w:lang w:val="uk-UA"/>
        </w:rPr>
        <w:t>з поліуретановим покриттям зеленого кольору на бетонній армованій основі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4961"/>
        <w:gridCol w:w="1276"/>
        <w:gridCol w:w="1843"/>
      </w:tblGrid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2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52B3">
              <w:rPr>
                <w:sz w:val="24"/>
                <w:szCs w:val="24"/>
              </w:rPr>
              <w:t>/</w:t>
            </w:r>
            <w:proofErr w:type="spellStart"/>
            <w:r w:rsidRPr="00C152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85952" w:rsidRPr="00C152B3" w:rsidRDefault="00785952" w:rsidP="004D2B8D">
            <w:pPr>
              <w:jc w:val="center"/>
              <w:rPr>
                <w:sz w:val="24"/>
                <w:szCs w:val="24"/>
              </w:rPr>
            </w:pPr>
            <w:proofErr w:type="spellStart"/>
            <w:r w:rsidRPr="00C152B3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 w:rsidRPr="00C152B3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843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Сума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Планувальні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облаштування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вирівнюючого</w:t>
            </w:r>
            <w:proofErr w:type="spellEnd"/>
            <w:r>
              <w:rPr>
                <w:sz w:val="24"/>
                <w:szCs w:val="24"/>
              </w:rPr>
              <w:t xml:space="preserve"> шару </w:t>
            </w:r>
            <w:proofErr w:type="spellStart"/>
            <w:r>
              <w:rPr>
                <w:sz w:val="24"/>
                <w:szCs w:val="24"/>
              </w:rPr>
              <w:t>зі</w:t>
            </w:r>
            <w:proofErr w:type="spellEnd"/>
            <w:r>
              <w:rPr>
                <w:sz w:val="24"/>
                <w:szCs w:val="24"/>
              </w:rPr>
              <w:t xml:space="preserve"> щебеню для </w:t>
            </w:r>
            <w:proofErr w:type="spellStart"/>
            <w:r>
              <w:rPr>
                <w:sz w:val="24"/>
                <w:szCs w:val="24"/>
              </w:rPr>
              <w:t>вирівнювання</w:t>
            </w:r>
            <w:proofErr w:type="spellEnd"/>
            <w:r>
              <w:rPr>
                <w:sz w:val="24"/>
                <w:szCs w:val="24"/>
              </w:rPr>
              <w:t xml:space="preserve"> перепаду </w:t>
            </w:r>
            <w:proofErr w:type="spellStart"/>
            <w:r>
              <w:rPr>
                <w:sz w:val="24"/>
                <w:szCs w:val="24"/>
              </w:rPr>
              <w:t>висот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облаштування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армованої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основи</w:t>
            </w:r>
            <w:proofErr w:type="spellEnd"/>
          </w:p>
        </w:tc>
        <w:tc>
          <w:tcPr>
            <w:tcW w:w="1276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577 500,00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Облаштування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поліуретанового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  <w:r>
              <w:rPr>
                <w:sz w:val="24"/>
                <w:szCs w:val="24"/>
              </w:rPr>
              <w:t xml:space="preserve"> 10 мм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розміткою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446 250,00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Облаштування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огорожі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майданчика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F131D">
              <w:rPr>
                <w:sz w:val="24"/>
                <w:szCs w:val="24"/>
                <w:lang w:val="en-US"/>
              </w:rPr>
              <w:t>h</w:t>
            </w:r>
            <w:r w:rsidRPr="00C152B3">
              <w:rPr>
                <w:sz w:val="24"/>
                <w:szCs w:val="24"/>
              </w:rPr>
              <w:t>=4</w:t>
            </w:r>
            <w:r w:rsidRPr="002F131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: на </w:t>
            </w:r>
            <w:proofErr w:type="spellStart"/>
            <w:r>
              <w:rPr>
                <w:sz w:val="24"/>
                <w:szCs w:val="24"/>
              </w:rPr>
              <w:t>висоту</w:t>
            </w:r>
            <w:proofErr w:type="spellEnd"/>
            <w:r>
              <w:rPr>
                <w:sz w:val="24"/>
                <w:szCs w:val="24"/>
              </w:rPr>
              <w:t xml:space="preserve"> 2 м – </w:t>
            </w:r>
            <w:proofErr w:type="spellStart"/>
            <w:r>
              <w:rPr>
                <w:sz w:val="24"/>
                <w:szCs w:val="24"/>
              </w:rPr>
              <w:t>металева</w:t>
            </w:r>
            <w:proofErr w:type="spellEnd"/>
            <w:r>
              <w:rPr>
                <w:sz w:val="24"/>
                <w:szCs w:val="24"/>
              </w:rPr>
              <w:t xml:space="preserve"> огорожа </w:t>
            </w:r>
            <w:proofErr w:type="spellStart"/>
            <w:r w:rsidRPr="002F131D">
              <w:rPr>
                <w:sz w:val="24"/>
                <w:szCs w:val="24"/>
              </w:rPr>
              <w:t>з</w:t>
            </w:r>
            <w:proofErr w:type="spellEnd"/>
            <w:r w:rsidRPr="002F131D">
              <w:rPr>
                <w:sz w:val="24"/>
                <w:szCs w:val="24"/>
              </w:rPr>
              <w:t xml:space="preserve"> ПВХ </w:t>
            </w:r>
            <w:proofErr w:type="spellStart"/>
            <w:r w:rsidRPr="002F131D">
              <w:rPr>
                <w:sz w:val="24"/>
                <w:szCs w:val="24"/>
              </w:rPr>
              <w:t>покр</w:t>
            </w:r>
            <w:r>
              <w:rPr>
                <w:sz w:val="24"/>
                <w:szCs w:val="24"/>
              </w:rPr>
              <w:t>иттям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діаметр</w:t>
            </w:r>
            <w:proofErr w:type="spellEnd"/>
            <w:r>
              <w:rPr>
                <w:sz w:val="24"/>
                <w:szCs w:val="24"/>
              </w:rPr>
              <w:t xml:space="preserve"> проволоки  4,5 мм, </w:t>
            </w:r>
            <w:proofErr w:type="spellStart"/>
            <w:r>
              <w:rPr>
                <w:sz w:val="24"/>
                <w:szCs w:val="24"/>
              </w:rPr>
              <w:t>чарунка</w:t>
            </w:r>
            <w:proofErr w:type="spellEnd"/>
            <w:r>
              <w:rPr>
                <w:sz w:val="24"/>
                <w:szCs w:val="24"/>
              </w:rPr>
              <w:t xml:space="preserve"> 50х200, на </w:t>
            </w:r>
            <w:proofErr w:type="spellStart"/>
            <w:r>
              <w:rPr>
                <w:sz w:val="24"/>
                <w:szCs w:val="24"/>
              </w:rPr>
              <w:t>висоту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2 м до 4 м – </w:t>
            </w:r>
            <w:proofErr w:type="spellStart"/>
            <w:r>
              <w:rPr>
                <w:sz w:val="24"/>
                <w:szCs w:val="24"/>
              </w:rPr>
              <w:t>сітка-гасник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вологостійкого</w:t>
            </w:r>
            <w:proofErr w:type="spellEnd"/>
            <w:r>
              <w:rPr>
                <w:sz w:val="24"/>
                <w:szCs w:val="24"/>
              </w:rPr>
              <w:t xml:space="preserve"> шнура 3,5 мм</w:t>
            </w:r>
          </w:p>
        </w:tc>
        <w:tc>
          <w:tcPr>
            <w:tcW w:w="1276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</w:t>
            </w:r>
          </w:p>
        </w:tc>
        <w:tc>
          <w:tcPr>
            <w:tcW w:w="1843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166 050,00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Встановлення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спортивного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обладнання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урахуванням</w:t>
            </w:r>
            <w:proofErr w:type="spellEnd"/>
            <w:r>
              <w:rPr>
                <w:sz w:val="24"/>
                <w:szCs w:val="24"/>
              </w:rPr>
              <w:t xml:space="preserve"> доставки:</w:t>
            </w:r>
          </w:p>
          <w:p w:rsidR="00785952" w:rsidRPr="00F2681E" w:rsidRDefault="00785952" w:rsidP="004D2B8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6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 футбольні ворота  з сітками 2 </w:t>
            </w:r>
            <w:proofErr w:type="spellStart"/>
            <w:r w:rsidRPr="00F2681E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  <w:p w:rsidR="00785952" w:rsidRPr="00C152B3" w:rsidRDefault="00785952" w:rsidP="004D2B8D">
            <w:pPr>
              <w:pStyle w:val="a3"/>
              <w:rPr>
                <w:lang w:val="uk-UA"/>
              </w:rPr>
            </w:pPr>
          </w:p>
        </w:tc>
        <w:tc>
          <w:tcPr>
            <w:tcW w:w="1276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Встановлення</w:t>
            </w:r>
            <w:proofErr w:type="spellEnd"/>
            <w:r>
              <w:rPr>
                <w:sz w:val="24"/>
                <w:szCs w:val="24"/>
              </w:rPr>
              <w:t xml:space="preserve"> 4 лавок та 2 урн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урахуванням</w:t>
            </w:r>
            <w:proofErr w:type="spellEnd"/>
            <w:r>
              <w:rPr>
                <w:sz w:val="24"/>
                <w:szCs w:val="24"/>
              </w:rPr>
              <w:t xml:space="preserve"> доставки</w:t>
            </w:r>
          </w:p>
        </w:tc>
        <w:tc>
          <w:tcPr>
            <w:tcW w:w="1276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Облаштування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тротуарної</w:t>
            </w:r>
            <w:proofErr w:type="spellEnd"/>
            <w:r>
              <w:rPr>
                <w:sz w:val="24"/>
                <w:szCs w:val="24"/>
              </w:rPr>
              <w:t xml:space="preserve"> плитки перед 2 входами на </w:t>
            </w:r>
            <w:proofErr w:type="spellStart"/>
            <w:r>
              <w:rPr>
                <w:sz w:val="24"/>
                <w:szCs w:val="24"/>
              </w:rPr>
              <w:t>спортивний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276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 w:rsidRPr="00C152B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961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Обсипка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відсівом</w:t>
            </w:r>
            <w:proofErr w:type="spellEnd"/>
            <w:r>
              <w:rPr>
                <w:sz w:val="24"/>
                <w:szCs w:val="24"/>
              </w:rPr>
              <w:t xml:space="preserve"> по периметру </w:t>
            </w:r>
            <w:proofErr w:type="spellStart"/>
            <w:r>
              <w:rPr>
                <w:sz w:val="24"/>
                <w:szCs w:val="24"/>
              </w:rPr>
              <w:t>майданчика</w:t>
            </w:r>
            <w:proofErr w:type="spellEnd"/>
            <w:r>
              <w:rPr>
                <w:sz w:val="24"/>
                <w:szCs w:val="24"/>
              </w:rPr>
              <w:t xml:space="preserve"> на ширину 50 см</w:t>
            </w:r>
          </w:p>
        </w:tc>
        <w:tc>
          <w:tcPr>
            <w:tcW w:w="1276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</w:t>
            </w:r>
          </w:p>
        </w:tc>
        <w:tc>
          <w:tcPr>
            <w:tcW w:w="1843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Сітка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гасник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мін</w:t>
            </w:r>
            <w:proofErr w:type="gramStart"/>
            <w:r>
              <w:rPr>
                <w:sz w:val="24"/>
                <w:szCs w:val="24"/>
              </w:rPr>
              <w:t>і-</w:t>
            </w:r>
            <w:proofErr w:type="gramEnd"/>
            <w:r>
              <w:rPr>
                <w:sz w:val="24"/>
                <w:szCs w:val="24"/>
              </w:rPr>
              <w:t>футбольними</w:t>
            </w:r>
            <w:proofErr w:type="spellEnd"/>
            <w:r>
              <w:rPr>
                <w:sz w:val="24"/>
                <w:szCs w:val="24"/>
              </w:rPr>
              <w:t xml:space="preserve"> воротами </w:t>
            </w:r>
          </w:p>
        </w:tc>
        <w:tc>
          <w:tcPr>
            <w:tcW w:w="1276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</w:tcPr>
          <w:p w:rsidR="00785952" w:rsidRPr="00C152B3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Податки</w:t>
            </w:r>
            <w:proofErr w:type="spellEnd"/>
          </w:p>
        </w:tc>
        <w:tc>
          <w:tcPr>
            <w:tcW w:w="1276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91 735,00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Технагляд</w:t>
            </w:r>
            <w:proofErr w:type="spellEnd"/>
          </w:p>
        </w:tc>
        <w:tc>
          <w:tcPr>
            <w:tcW w:w="1276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31 760,00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Експертиза</w:t>
            </w:r>
            <w:proofErr w:type="spellEnd"/>
            <w:r>
              <w:rPr>
                <w:sz w:val="24"/>
                <w:szCs w:val="24"/>
              </w:rPr>
              <w:t xml:space="preserve"> проекту</w:t>
            </w:r>
          </w:p>
        </w:tc>
        <w:tc>
          <w:tcPr>
            <w:tcW w:w="1276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  <w:proofErr w:type="spellStart"/>
            <w:r w:rsidRPr="003472CC">
              <w:rPr>
                <w:b/>
                <w:sz w:val="24"/>
                <w:szCs w:val="24"/>
              </w:rPr>
              <w:t>Вартість</w:t>
            </w:r>
            <w:proofErr w:type="spellEnd"/>
            <w:r w:rsidRPr="00347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72CC">
              <w:rPr>
                <w:b/>
                <w:sz w:val="24"/>
                <w:szCs w:val="24"/>
              </w:rPr>
              <w:t>майданчика</w:t>
            </w:r>
            <w:proofErr w:type="spellEnd"/>
            <w:r w:rsidRPr="003472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 2021 </w:t>
            </w:r>
            <w:proofErr w:type="spellStart"/>
            <w:r>
              <w:rPr>
                <w:b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276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1 409 795,00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  <w:proofErr w:type="spellStart"/>
            <w:r w:rsidRPr="003472CC">
              <w:rPr>
                <w:b/>
                <w:sz w:val="24"/>
                <w:szCs w:val="24"/>
              </w:rPr>
              <w:t>Вартість</w:t>
            </w:r>
            <w:proofErr w:type="spellEnd"/>
            <w:r w:rsidRPr="00347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72CC">
              <w:rPr>
                <w:b/>
                <w:sz w:val="24"/>
                <w:szCs w:val="24"/>
              </w:rPr>
              <w:t>майданчика</w:t>
            </w:r>
            <w:proofErr w:type="spellEnd"/>
            <w:r w:rsidRPr="003472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 2022 </w:t>
            </w:r>
            <w:proofErr w:type="spellStart"/>
            <w:r>
              <w:rPr>
                <w:b/>
                <w:sz w:val="24"/>
                <w:szCs w:val="24"/>
              </w:rPr>
              <w:t>році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урахуванням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ідвищення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цін</w:t>
            </w:r>
            <w:proofErr w:type="spellEnd"/>
          </w:p>
        </w:tc>
        <w:tc>
          <w:tcPr>
            <w:tcW w:w="1276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  <w:r w:rsidRPr="003472CC">
              <w:rPr>
                <w:b/>
                <w:sz w:val="24"/>
                <w:szCs w:val="24"/>
              </w:rPr>
              <w:t>1 499 995,00</w:t>
            </w:r>
          </w:p>
        </w:tc>
      </w:tr>
      <w:tr w:rsidR="00785952" w:rsidRPr="00C152B3" w:rsidTr="004D2B8D">
        <w:tc>
          <w:tcPr>
            <w:tcW w:w="599" w:type="dxa"/>
          </w:tcPr>
          <w:p w:rsidR="00785952" w:rsidRDefault="00785952" w:rsidP="004D2B8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85952" w:rsidRPr="003472CC" w:rsidRDefault="00785952" w:rsidP="004D2B8D">
            <w:pPr>
              <w:jc w:val="right"/>
              <w:rPr>
                <w:b/>
                <w:sz w:val="24"/>
                <w:szCs w:val="24"/>
              </w:rPr>
            </w:pPr>
            <w:r w:rsidRPr="002530C0">
              <w:rPr>
                <w:b/>
                <w:sz w:val="25"/>
                <w:szCs w:val="25"/>
              </w:rPr>
              <w:t>РАЗОМ</w:t>
            </w:r>
            <w:r w:rsidRPr="008E14C7">
              <w:rPr>
                <w:sz w:val="25"/>
                <w:szCs w:val="25"/>
              </w:rPr>
              <w:t>:</w:t>
            </w:r>
          </w:p>
        </w:tc>
        <w:tc>
          <w:tcPr>
            <w:tcW w:w="1276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952" w:rsidRPr="003472CC" w:rsidRDefault="00785952" w:rsidP="004D2B8D">
            <w:pPr>
              <w:rPr>
                <w:b/>
                <w:sz w:val="24"/>
                <w:szCs w:val="24"/>
              </w:rPr>
            </w:pPr>
            <w:r w:rsidRPr="003472CC">
              <w:rPr>
                <w:b/>
                <w:sz w:val="24"/>
                <w:szCs w:val="24"/>
              </w:rPr>
              <w:t>1 499 995,00</w:t>
            </w:r>
          </w:p>
        </w:tc>
      </w:tr>
    </w:tbl>
    <w:p w:rsidR="00CD45A2" w:rsidRDefault="00CD45A2"/>
    <w:sectPr w:rsidR="00CD45A2" w:rsidSect="0078595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53228"/>
    <w:rsid w:val="00153228"/>
    <w:rsid w:val="00216555"/>
    <w:rsid w:val="00785952"/>
    <w:rsid w:val="007962C7"/>
    <w:rsid w:val="00C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&amp; A</dc:creator>
  <cp:lastModifiedBy>O &amp; A</cp:lastModifiedBy>
  <cp:revision>2</cp:revision>
  <dcterms:created xsi:type="dcterms:W3CDTF">2021-07-17T17:52:00Z</dcterms:created>
  <dcterms:modified xsi:type="dcterms:W3CDTF">2021-07-17T17:52:00Z</dcterms:modified>
</cp:coreProperties>
</file>