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  <w:proofErr w:type="spellStart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Проєкт</w:t>
      </w:r>
      <w:proofErr w:type="spellEnd"/>
    </w:p>
    <w:p w:rsidR="001E18A6" w:rsidRPr="001E18A6" w:rsidRDefault="001E18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Pr="001E18A6" w:rsidRDefault="001E18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44"/>
          <w:lang w:val="uk-UA"/>
        </w:rPr>
      </w:pPr>
      <w:r w:rsidRPr="001E18A6">
        <w:rPr>
          <w:rFonts w:ascii="Times New Roman" w:eastAsia="Times New Roman" w:hAnsi="Times New Roman" w:cs="Times New Roman"/>
          <w:b/>
          <w:sz w:val="36"/>
          <w:szCs w:val="44"/>
          <w:lang w:val="uk-UA"/>
        </w:rPr>
        <w:t>Лисенко Інни Вікторівни</w:t>
      </w:r>
    </w:p>
    <w:p w:rsidR="001E18A6" w:rsidRPr="001E18A6" w:rsidRDefault="001E18A6" w:rsidP="001E18A6">
      <w:pPr>
        <w:pStyle w:val="a3"/>
        <w:jc w:val="center"/>
        <w:rPr>
          <w:rFonts w:ascii="Times New Roman" w:hAnsi="Times New Roman"/>
          <w:b/>
          <w:color w:val="000000"/>
          <w:sz w:val="36"/>
          <w:szCs w:val="44"/>
          <w:lang w:val="uk-UA"/>
        </w:rPr>
      </w:pPr>
      <w:r w:rsidRPr="001E18A6">
        <w:rPr>
          <w:rFonts w:ascii="Times New Roman" w:hAnsi="Times New Roman"/>
          <w:b/>
          <w:color w:val="000000"/>
          <w:sz w:val="36"/>
          <w:szCs w:val="44"/>
          <w:lang w:val="uk-UA"/>
        </w:rPr>
        <w:t>за рахунок коштів</w:t>
      </w:r>
    </w:p>
    <w:p w:rsidR="001E18A6" w:rsidRPr="001E18A6" w:rsidRDefault="001E18A6" w:rsidP="001E18A6">
      <w:pPr>
        <w:pStyle w:val="a3"/>
        <w:jc w:val="center"/>
        <w:rPr>
          <w:rFonts w:ascii="Times New Roman" w:hAnsi="Times New Roman"/>
          <w:b/>
          <w:color w:val="000000"/>
          <w:sz w:val="36"/>
          <w:szCs w:val="44"/>
          <w:lang w:val="uk-UA"/>
        </w:rPr>
      </w:pPr>
      <w:r w:rsidRPr="001E18A6">
        <w:rPr>
          <w:rFonts w:ascii="Times New Roman" w:hAnsi="Times New Roman"/>
          <w:b/>
          <w:color w:val="000000"/>
          <w:sz w:val="36"/>
          <w:szCs w:val="44"/>
          <w:lang w:val="uk-UA"/>
        </w:rPr>
        <w:t>Громадського бюджету м. Херсона у 2022 році</w:t>
      </w:r>
    </w:p>
    <w:p w:rsidR="001E18A6" w:rsidRPr="006D3EA6" w:rsidRDefault="001E18A6" w:rsidP="001E18A6">
      <w:pPr>
        <w:pStyle w:val="a3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</w:p>
    <w:p w:rsidR="006D3EA6" w:rsidRP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«</w:t>
      </w:r>
      <w:proofErr w:type="spellStart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Робимо</w:t>
      </w:r>
      <w:proofErr w:type="spellEnd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 xml:space="preserve"> кроки до великих </w:t>
      </w:r>
      <w:proofErr w:type="spellStart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змін</w:t>
      </w:r>
      <w:proofErr w:type="spellEnd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:</w:t>
      </w: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  <w:proofErr w:type="spellStart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продовжуємо</w:t>
      </w:r>
      <w:proofErr w:type="spellEnd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 xml:space="preserve"> </w:t>
      </w:r>
      <w:proofErr w:type="spellStart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>осучаснювати</w:t>
      </w:r>
      <w:proofErr w:type="spellEnd"/>
      <w:r w:rsidRPr="006D3EA6">
        <w:rPr>
          <w:rFonts w:ascii="Times New Roman" w:eastAsia="Times New Roman" w:hAnsi="Times New Roman" w:cs="Times New Roman"/>
          <w:b/>
          <w:sz w:val="48"/>
          <w:szCs w:val="36"/>
        </w:rPr>
        <w:t xml:space="preserve"> Херсон»</w:t>
      </w: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Pr="006D3EA6" w:rsidRDefault="006D3EA6" w:rsidP="006D3EA6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36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3EA6" w:rsidRDefault="006D3EA6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18A6" w:rsidRDefault="001E18A6" w:rsidP="002E178B">
      <w:pPr>
        <w:pStyle w:val="a3"/>
        <w:ind w:left="666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18A6" w:rsidRDefault="001E18A6" w:rsidP="002E178B">
      <w:pPr>
        <w:pStyle w:val="a3"/>
        <w:ind w:left="666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18A6" w:rsidRDefault="001E18A6" w:rsidP="002E178B">
      <w:pPr>
        <w:pStyle w:val="a3"/>
        <w:ind w:left="666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E178B" w:rsidRPr="002E178B" w:rsidRDefault="002E178B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2E178B" w:rsidRPr="002E178B" w:rsidRDefault="002E178B" w:rsidP="002E178B">
      <w:pPr>
        <w:pStyle w:val="a3"/>
        <w:ind w:left="666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до Положення про громадський бюджет               у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мі</w:t>
      </w:r>
      <w:proofErr w:type="gramStart"/>
      <w:r w:rsidRPr="002E178B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2E178B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Херсоні</w:t>
      </w:r>
      <w:proofErr w:type="spellEnd"/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178B" w:rsidRPr="002E178B" w:rsidRDefault="002E178B" w:rsidP="002E178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ФОРМА ПРОЄКТУ,</w:t>
      </w:r>
    </w:p>
    <w:p w:rsidR="002E178B" w:rsidRPr="002E178B" w:rsidRDefault="002E178B" w:rsidP="002E178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реалізація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якого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планується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рахунок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кошті</w:t>
      </w:r>
      <w:proofErr w:type="gram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spellEnd"/>
      <w:proofErr w:type="gramEnd"/>
    </w:p>
    <w:p w:rsidR="002E178B" w:rsidRPr="002E178B" w:rsidRDefault="002E178B" w:rsidP="002E178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громадського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бюджету </w:t>
      </w:r>
      <w:proofErr w:type="gram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. Херсон у 2022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році</w:t>
      </w:r>
      <w:proofErr w:type="spellEnd"/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2E178B" w:rsidRPr="002E178B" w:rsidTr="00144EBF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178B">
              <w:rPr>
                <w:rFonts w:ascii="Times New Roman" w:eastAsia="Times New Roman" w:hAnsi="Times New Roman" w:cs="Times New Roman"/>
                <w:sz w:val="28"/>
                <w:szCs w:val="28"/>
              </w:rPr>
              <w:t>Ідентифікаційний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номер проєкту</w:t>
            </w:r>
          </w:p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вписує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уповноважений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робочий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орган,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згідно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з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реєстром</w:t>
            </w:r>
            <w:proofErr w:type="spellEnd"/>
            <w:proofErr w:type="gram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576" w:type="dxa"/>
            <w:shd w:val="clear" w:color="auto" w:fill="auto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178B" w:rsidRPr="002E178B" w:rsidTr="00144EBF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sz w:val="28"/>
                <w:szCs w:val="28"/>
              </w:rPr>
              <w:t>надходження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проєкту</w:t>
            </w:r>
          </w:p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заповнюється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уповноваженим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робочим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органом)</w:t>
            </w:r>
          </w:p>
        </w:tc>
        <w:tc>
          <w:tcPr>
            <w:tcW w:w="2576" w:type="dxa"/>
            <w:shd w:val="clear" w:color="auto" w:fill="auto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178B" w:rsidRPr="002E178B" w:rsidTr="00144EBF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</w:t>
            </w:r>
            <w:proofErr w:type="gram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ізвище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ім’я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по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батькові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особи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уповноваженого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робочого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органу, що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реєструє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проєкт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2576" w:type="dxa"/>
            <w:shd w:val="clear" w:color="auto" w:fill="auto"/>
          </w:tcPr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178B" w:rsidRPr="002E178B" w:rsidRDefault="002E178B" w:rsidP="002E178B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proofErr w:type="gramStart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ідпис</w:t>
            </w:r>
            <w:proofErr w:type="spellEnd"/>
            <w:r w:rsidRPr="002E178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ab/>
        <w:t>1.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Назва проєкту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не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proofErr w:type="gram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ільше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15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слів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178B" w:rsidRDefault="002E178B" w:rsidP="002E178B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Робимо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кроки до великих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змін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продовжуємо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осучаснювати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Херсон»</w:t>
      </w: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ab/>
        <w:t>2.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gram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іоритетні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напрямки проєкту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необхідне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підкреслити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поставити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знак "Х")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облаштування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тротуарів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□                   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естетичне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облаштування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Х</w:t>
      </w: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● дороги – □                 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будівництво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спортивних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дитячих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майданчиків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Х</w:t>
      </w:r>
    </w:p>
    <w:p w:rsid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облаштування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відпочинку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(в тому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створенням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точок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вільного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Інтернет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впорядкування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смуг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водойм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□ 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вуличне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освітлення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□         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proofErr w:type="gramStart"/>
      <w:r w:rsidRPr="002E178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бігової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□ ● </w:t>
      </w:r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заходи з </w:t>
      </w:r>
      <w:proofErr w:type="spellStart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>енергозбереження</w:t>
      </w:r>
      <w:proofErr w:type="spellEnd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(використання </w:t>
      </w:r>
      <w:proofErr w:type="spellStart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>відновлювальних</w:t>
      </w:r>
      <w:proofErr w:type="spellEnd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>джерел</w:t>
      </w:r>
      <w:proofErr w:type="spellEnd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>енергії</w:t>
      </w:r>
      <w:proofErr w:type="spellEnd"/>
      <w:r w:rsidRPr="002E17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) – 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□ ●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інше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– □</w:t>
      </w: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E178B" w:rsidRPr="002E178B" w:rsidRDefault="002E178B" w:rsidP="0010648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3.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Місце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реалізації</w:t>
      </w:r>
      <w:proofErr w:type="spellEnd"/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 xml:space="preserve"> завдання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(адреса,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назва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житлового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масиву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/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мікрорайону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, установи/закладу,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кадастровий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номер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земельної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ділянки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якщо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відомо,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тощо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: м. Херсон,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вул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. Кольцова 39, </w:t>
      </w:r>
      <w:r w:rsidR="00B365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Херсонський заклад дошкільної освіти Херсонської міської ради,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кадастровий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номер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6510136900:15:001:0109</w:t>
      </w: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ab/>
        <w:t>4.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b/>
          <w:sz w:val="28"/>
          <w:szCs w:val="28"/>
        </w:rPr>
        <w:t>Короткий опис проєкту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не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proofErr w:type="gram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ільше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 xml:space="preserve"> 50 </w:t>
      </w:r>
      <w:proofErr w:type="spellStart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слів</w:t>
      </w:r>
      <w:proofErr w:type="spellEnd"/>
      <w:r w:rsidRPr="002E178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178B" w:rsidRDefault="002E178B" w:rsidP="004E2A28">
      <w:pPr>
        <w:pStyle w:val="a3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Робимо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кроки до великих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продовжуємо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осучаснювати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Херсон»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націлений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на створення комфортних,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безпечних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яскравих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естетично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оформлени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х майданчиків шляхом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заміни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ігрового</w:t>
      </w:r>
      <w:proofErr w:type="spellEnd"/>
      <w:r w:rsidR="00B365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36570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="00B3657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36570">
        <w:rPr>
          <w:rFonts w:ascii="Times New Roman" w:eastAsia="Times New Roman" w:hAnsi="Times New Roman" w:cs="Times New Roman"/>
          <w:sz w:val="28"/>
          <w:szCs w:val="28"/>
        </w:rPr>
        <w:t>сучасне</w:t>
      </w:r>
      <w:proofErr w:type="spellEnd"/>
      <w:r w:rsidR="00B36570">
        <w:rPr>
          <w:rFonts w:ascii="Times New Roman" w:eastAsia="Times New Roman" w:hAnsi="Times New Roman" w:cs="Times New Roman"/>
          <w:sz w:val="28"/>
          <w:szCs w:val="28"/>
        </w:rPr>
        <w:t>, ремонту</w:t>
      </w:r>
      <w:r w:rsidR="00B365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36570">
        <w:rPr>
          <w:rFonts w:ascii="Times New Roman" w:eastAsia="Times New Roman" w:hAnsi="Times New Roman" w:cs="Times New Roman"/>
          <w:sz w:val="28"/>
          <w:szCs w:val="28"/>
        </w:rPr>
        <w:t>павільйон</w:t>
      </w:r>
      <w:r w:rsidR="00B36570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, висадки </w:t>
      </w:r>
      <w:proofErr w:type="spellStart"/>
      <w:r w:rsidRPr="002E178B">
        <w:rPr>
          <w:rFonts w:ascii="Times New Roman" w:eastAsia="Times New Roman" w:hAnsi="Times New Roman" w:cs="Times New Roman"/>
          <w:sz w:val="28"/>
          <w:szCs w:val="28"/>
        </w:rPr>
        <w:t>саджанців</w:t>
      </w:r>
      <w:proofErr w:type="spellEnd"/>
      <w:r w:rsidRPr="002E178B">
        <w:rPr>
          <w:rFonts w:ascii="Times New Roman" w:eastAsia="Times New Roman" w:hAnsi="Times New Roman" w:cs="Times New Roman"/>
          <w:sz w:val="28"/>
          <w:szCs w:val="28"/>
        </w:rPr>
        <w:t xml:space="preserve"> дерев </w:t>
      </w:r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 метою </w:t>
      </w:r>
      <w:proofErr w:type="spellStart"/>
      <w:proofErr w:type="gramStart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proofErr w:type="gram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ідвищення</w:t>
      </w:r>
      <w:proofErr w:type="spell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самостійної</w:t>
      </w:r>
      <w:proofErr w:type="spell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фізичної</w:t>
      </w:r>
      <w:proofErr w:type="spell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ігрової</w:t>
      </w:r>
      <w:proofErr w:type="spell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>активності</w:t>
      </w:r>
      <w:proofErr w:type="spellEnd"/>
      <w:r w:rsidRPr="002E17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дітей</w:t>
      </w:r>
      <w:r w:rsidRPr="002E178B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4E2A28" w:rsidRPr="004E2A28" w:rsidRDefault="004E2A28" w:rsidP="004E2A28">
      <w:pPr>
        <w:pStyle w:val="a3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E178B" w:rsidRPr="00020A09" w:rsidRDefault="002E178B" w:rsidP="00020A09">
      <w:pPr>
        <w:pStyle w:val="a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E178B">
        <w:rPr>
          <w:rFonts w:ascii="Times New Roman" w:hAnsi="Times New Roman" w:cs="Times New Roman"/>
          <w:sz w:val="28"/>
          <w:szCs w:val="28"/>
        </w:rPr>
        <w:lastRenderedPageBreak/>
        <w:t xml:space="preserve">2                                         Продовження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додатка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t xml:space="preserve">      5. Опис проєкту</w:t>
      </w:r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основна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мета проєкту; проблема, на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вирішення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якої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спрямований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запропоновані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2E178B">
        <w:rPr>
          <w:rFonts w:ascii="Times New Roman" w:hAnsi="Times New Roman" w:cs="Times New Roman"/>
          <w:i/>
          <w:sz w:val="28"/>
          <w:szCs w:val="28"/>
        </w:rPr>
        <w:t>ішення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пояснення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щодо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того,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чому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саме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це завдання повинно бути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реалізоване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яким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чином його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реалізація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вплине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на подальше життя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мешканців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. Опис проєкту не повинен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містити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вказівки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суб’єкт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який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може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бути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потенційним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виконавцем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проєкту.</w:t>
      </w:r>
      <w:proofErr w:type="gram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Також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обов’язково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зазначити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відповідність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стратегічним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пр</w:t>
      </w:r>
      <w:proofErr w:type="gramEnd"/>
      <w:r w:rsidRPr="002E178B">
        <w:rPr>
          <w:rFonts w:ascii="Times New Roman" w:hAnsi="Times New Roman" w:cs="Times New Roman"/>
          <w:i/>
          <w:sz w:val="28"/>
          <w:szCs w:val="28"/>
        </w:rPr>
        <w:t>іоритетам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цілям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розвитку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міста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Якщо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проєкт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має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капітальний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характер,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зазначається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можливість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користування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результатами проєкту особами з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особливими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потребами)</w:t>
      </w:r>
      <w:r w:rsidRPr="002E178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дитини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бути активною,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гратися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часу на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іжому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Самостійну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проявляють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за все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майданчиках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від того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вони будуть облаштованими,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насиченими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різноманітним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обладнанням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яскравими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безпечними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цікаво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час, 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це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вплине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Дитячі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ігрові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майданчики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у Херсонському закладі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дошкільної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освіти №12 Херсонської міської ради, які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момент початку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функціонування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закладу,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підтримувалися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належному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поточним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ремонтом, як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примітивним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павільйони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захищають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ід непогоди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="00B36570">
        <w:rPr>
          <w:rFonts w:ascii="Times New Roman" w:hAnsi="Times New Roman" w:cs="Times New Roman"/>
          <w:sz w:val="28"/>
          <w:szCs w:val="28"/>
        </w:rPr>
        <w:t>ремонт</w:t>
      </w:r>
      <w:r w:rsidR="00B365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E178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цього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дошкільники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пасивним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видам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ігрової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іжому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через що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знижується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захопленість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гаджетами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віку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достатнім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все це 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комплексі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негативний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дітей.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тому метою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проєкту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ідвищення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рівня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дітей, шляхом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осучаснення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ігрового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та ремонту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павільйонів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майданчиках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Виходячи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мети проєкту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ставимо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перед собою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завдання: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ремонт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павільйоні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F74E1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Осучаснити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майданчики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ігрового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Озеленити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висадив</w:t>
      </w:r>
      <w:r w:rsidR="00B36570">
        <w:rPr>
          <w:rFonts w:ascii="Times New Roman" w:hAnsi="Times New Roman" w:cs="Times New Roman"/>
          <w:sz w:val="28"/>
          <w:szCs w:val="28"/>
        </w:rPr>
        <w:t>ши</w:t>
      </w:r>
      <w:proofErr w:type="spellEnd"/>
      <w:r w:rsidR="00B3657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36570">
        <w:rPr>
          <w:rFonts w:ascii="Times New Roman" w:hAnsi="Times New Roman" w:cs="Times New Roman"/>
          <w:sz w:val="28"/>
          <w:szCs w:val="28"/>
        </w:rPr>
        <w:t>майданчиках</w:t>
      </w:r>
      <w:proofErr w:type="spellEnd"/>
      <w:r w:rsidR="00B36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570">
        <w:rPr>
          <w:rFonts w:ascii="Times New Roman" w:hAnsi="Times New Roman" w:cs="Times New Roman"/>
          <w:sz w:val="28"/>
          <w:szCs w:val="28"/>
        </w:rPr>
        <w:t>саджан</w:t>
      </w:r>
      <w:proofErr w:type="spellEnd"/>
      <w:r w:rsidR="00B36570">
        <w:rPr>
          <w:rFonts w:ascii="Times New Roman" w:hAnsi="Times New Roman" w:cs="Times New Roman"/>
          <w:sz w:val="28"/>
          <w:szCs w:val="28"/>
          <w:lang w:val="uk-UA"/>
        </w:rPr>
        <w:t>ці рослин</w:t>
      </w:r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ідвищити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дітей.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Покращити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дітей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 закладі.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Естетично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оформити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облаштування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1E18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tab/>
        <w:t>6.</w:t>
      </w:r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Обґрунтування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бенефіціарі</w:t>
      </w:r>
      <w:proofErr w:type="gramStart"/>
      <w:r w:rsidRPr="002E178B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проєкту</w:t>
      </w:r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hAnsi="Times New Roman" w:cs="Times New Roman"/>
          <w:i/>
          <w:sz w:val="28"/>
          <w:szCs w:val="28"/>
        </w:rPr>
        <w:t xml:space="preserve">(основні групи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мешканців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, які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зможуть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користуватися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результатами проєкту)</w:t>
      </w:r>
      <w:r w:rsidRPr="002E178B">
        <w:rPr>
          <w:rFonts w:ascii="Times New Roman" w:hAnsi="Times New Roman" w:cs="Times New Roman"/>
          <w:sz w:val="28"/>
          <w:szCs w:val="28"/>
        </w:rPr>
        <w:t xml:space="preserve">: </w:t>
      </w:r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Результатами </w:t>
      </w:r>
      <w:proofErr w:type="spellStart"/>
      <w:proofErr w:type="gramStart"/>
      <w:r w:rsidR="005B3752" w:rsidRPr="002E178B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5B3752" w:rsidRPr="002E178B">
        <w:rPr>
          <w:rFonts w:ascii="Times New Roman" w:hAnsi="Times New Roman"/>
          <w:color w:val="000000"/>
          <w:sz w:val="28"/>
          <w:szCs w:val="28"/>
        </w:rPr>
        <w:t>ісля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реалізації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проєкту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зможуть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користуватися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близько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300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вихованців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закладу (у тому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числі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діти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пільгових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категорій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), які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є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мешканцями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нашого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міста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відвідувачі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занять у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Центрі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розвитку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дитини на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базі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ЗДО №12 </w:t>
      </w:r>
      <w:proofErr w:type="spellStart"/>
      <w:r w:rsidR="005B3752" w:rsidRPr="002E178B">
        <w:rPr>
          <w:rFonts w:ascii="Times New Roman" w:hAnsi="Times New Roman"/>
          <w:color w:val="000000"/>
          <w:sz w:val="28"/>
          <w:szCs w:val="28"/>
        </w:rPr>
        <w:t>близько</w:t>
      </w:r>
      <w:proofErr w:type="spellEnd"/>
      <w:r w:rsidR="005B3752" w:rsidRPr="002E178B">
        <w:rPr>
          <w:rFonts w:ascii="Times New Roman" w:hAnsi="Times New Roman"/>
          <w:color w:val="000000"/>
          <w:sz w:val="28"/>
          <w:szCs w:val="28"/>
        </w:rPr>
        <w:t xml:space="preserve"> 40 дітей.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Кінцевими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бенефіціаріями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є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майбутні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покоління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3752" w:rsidRPr="002E178B">
        <w:rPr>
          <w:rFonts w:ascii="Times New Roman" w:hAnsi="Times New Roman"/>
          <w:sz w:val="28"/>
          <w:szCs w:val="28"/>
        </w:rPr>
        <w:t>вихованців</w:t>
      </w:r>
      <w:proofErr w:type="spellEnd"/>
      <w:r w:rsidR="005B3752" w:rsidRPr="002E178B">
        <w:rPr>
          <w:rFonts w:ascii="Times New Roman" w:hAnsi="Times New Roman"/>
          <w:sz w:val="28"/>
          <w:szCs w:val="28"/>
        </w:rPr>
        <w:t>,</w:t>
      </w:r>
      <w:r w:rsidR="005B3752">
        <w:rPr>
          <w:rFonts w:ascii="Times New Roman" w:hAnsi="Times New Roman"/>
          <w:sz w:val="28"/>
          <w:szCs w:val="28"/>
          <w:lang w:val="uk-UA"/>
        </w:rPr>
        <w:t xml:space="preserve"> мешканців </w:t>
      </w:r>
      <w:proofErr w:type="gramStart"/>
      <w:r w:rsidR="005B3752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="005B3752">
        <w:rPr>
          <w:rFonts w:ascii="Times New Roman" w:hAnsi="Times New Roman"/>
          <w:sz w:val="28"/>
          <w:szCs w:val="28"/>
          <w:lang w:val="uk-UA"/>
        </w:rPr>
        <w:t>іста</w:t>
      </w:r>
      <w:r w:rsidR="005B3752" w:rsidRPr="002E178B">
        <w:rPr>
          <w:rFonts w:ascii="Times New Roman" w:hAnsi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7.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Інформація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щодо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очікуваних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E178B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разі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реалізації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проєкту: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У разі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проєкту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очіку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ємо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: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>1.</w:t>
      </w:r>
      <w:r w:rsidR="00F74E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4E1B">
        <w:rPr>
          <w:rFonts w:ascii="Times New Roman" w:hAnsi="Times New Roman" w:cs="Times New Roman"/>
          <w:sz w:val="28"/>
          <w:szCs w:val="28"/>
        </w:rPr>
        <w:t>Виконано</w:t>
      </w:r>
      <w:proofErr w:type="spellEnd"/>
      <w:r w:rsidR="00F74E1B">
        <w:rPr>
          <w:rFonts w:ascii="Times New Roman" w:hAnsi="Times New Roman" w:cs="Times New Roman"/>
          <w:sz w:val="28"/>
          <w:szCs w:val="28"/>
        </w:rPr>
        <w:t xml:space="preserve"> ремонт  </w:t>
      </w:r>
      <w:proofErr w:type="spellStart"/>
      <w:r w:rsidR="00F74E1B">
        <w:rPr>
          <w:rFonts w:ascii="Times New Roman" w:hAnsi="Times New Roman" w:cs="Times New Roman"/>
          <w:sz w:val="28"/>
          <w:szCs w:val="28"/>
        </w:rPr>
        <w:t>павільйоні</w:t>
      </w:r>
      <w:proofErr w:type="gramStart"/>
      <w:r w:rsidR="00F74E1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2.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майданчиках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сучасне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безпечне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ігрове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озеленено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насадженнями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дошкільників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підвищено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Покращено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дітей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 закладі.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Покращено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естетичний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території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t xml:space="preserve">     8.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Орієнтовна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вартість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кошторис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>) проєкту</w:t>
      </w:r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 w:rsidRPr="002E178B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складові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проєкту та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їхня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орієнтовна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вартість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28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332"/>
        <w:gridCol w:w="2956"/>
      </w:tblGrid>
      <w:tr w:rsidR="002E178B" w:rsidRPr="002E178B" w:rsidTr="00144EBF">
        <w:trPr>
          <w:trHeight w:val="544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2E178B" w:rsidRDefault="002E178B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Складові</w:t>
            </w:r>
            <w:proofErr w:type="spellEnd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2E178B" w:rsidRDefault="002E178B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Орієнтовна</w:t>
            </w:r>
            <w:proofErr w:type="spellEnd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вартість</w:t>
            </w:r>
            <w:proofErr w:type="spellEnd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гривень</w:t>
            </w:r>
            <w:proofErr w:type="spellEnd"/>
          </w:p>
        </w:tc>
      </w:tr>
      <w:tr w:rsidR="002E178B" w:rsidRPr="002E178B" w:rsidTr="00144EB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2E178B" w:rsidP="00F74E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A6B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Ремонт павільйонів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FA6BDC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1 000 000,00</w:t>
            </w:r>
          </w:p>
        </w:tc>
      </w:tr>
      <w:tr w:rsidR="002E178B" w:rsidRPr="002E178B" w:rsidTr="00144EB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2E178B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178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A6B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Придбання ігрового та дворового обладнання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FA6BDC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400 000,00</w:t>
            </w:r>
          </w:p>
        </w:tc>
      </w:tr>
      <w:tr w:rsidR="002E178B" w:rsidRPr="002E178B" w:rsidTr="00144EBF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F74E1B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2E178B" w:rsidRPr="002E1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A6B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Непередбачувані витрати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FA6BDC" w:rsidRDefault="00FA6BDC" w:rsidP="002E17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98 000,00</w:t>
            </w:r>
          </w:p>
        </w:tc>
      </w:tr>
      <w:tr w:rsidR="002E178B" w:rsidRPr="002E178B" w:rsidTr="001E18A6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1E18A6" w:rsidRDefault="002E178B" w:rsidP="002E178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8A6">
              <w:rPr>
                <w:rFonts w:ascii="Times New Roman" w:hAnsi="Times New Roman" w:cs="Times New Roman"/>
                <w:b/>
                <w:sz w:val="28"/>
                <w:szCs w:val="28"/>
              </w:rPr>
              <w:t>РАЗОМ: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E178B" w:rsidRPr="001E18A6" w:rsidRDefault="00FA6BDC" w:rsidP="002E178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18A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1 498 000,00</w:t>
            </w:r>
          </w:p>
        </w:tc>
      </w:tr>
    </w:tbl>
    <w:p w:rsidR="00282A15" w:rsidRDefault="00282A15" w:rsidP="002E178B">
      <w:pPr>
        <w:pStyle w:val="a3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</w:p>
    <w:p w:rsidR="002E178B" w:rsidRPr="00282A15" w:rsidRDefault="002E178B" w:rsidP="002E178B">
      <w:pPr>
        <w:pStyle w:val="a3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2E178B">
        <w:rPr>
          <w:rFonts w:ascii="Times New Roman" w:hAnsi="Times New Roman" w:cs="Times New Roman"/>
          <w:b/>
          <w:spacing w:val="-4"/>
          <w:sz w:val="28"/>
          <w:szCs w:val="28"/>
        </w:rPr>
        <w:tab/>
        <w:t xml:space="preserve">9. </w:t>
      </w:r>
      <w:r w:rsidRPr="00282A15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Список з підписами щонайменше 15 громадян України віком від 16 років,</w:t>
      </w:r>
      <w:r w:rsidRPr="00282A15">
        <w:rPr>
          <w:rFonts w:ascii="Times New Roman" w:hAnsi="Times New Roman" w:cs="Times New Roman"/>
          <w:sz w:val="28"/>
          <w:szCs w:val="28"/>
          <w:lang w:val="uk-UA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282A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підтримують цей </w:t>
      </w:r>
      <w:proofErr w:type="spellStart"/>
      <w:r w:rsidRPr="00282A15">
        <w:rPr>
          <w:rFonts w:ascii="Times New Roman" w:hAnsi="Times New Roman" w:cs="Times New Roman"/>
          <w:b/>
          <w:sz w:val="28"/>
          <w:szCs w:val="28"/>
          <w:lang w:val="uk-UA"/>
        </w:rPr>
        <w:t>проєкт</w:t>
      </w:r>
      <w:proofErr w:type="spellEnd"/>
      <w:r w:rsidRPr="00282A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(окрім його авторів), що додається для малих проєктів та 50 осіб для великих.</w:t>
      </w:r>
      <w:r w:rsidRPr="00282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сторінка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списку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ж форму, за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винятком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наступної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необхідно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додати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оригінал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списку в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паперовій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формі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hAnsi="Times New Roman" w:cs="Times New Roman"/>
          <w:sz w:val="28"/>
          <w:szCs w:val="28"/>
        </w:rPr>
        <w:t>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tab/>
        <w:t xml:space="preserve">10.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Контактні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дані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автора/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авторів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проєкту, які будуть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загальнодоступні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, у тому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числі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авторів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інших проєктів,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мешканців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представників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засобів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масової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інформації, з метою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обміну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думками,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інформацією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можливих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узгоджень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тощо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r w:rsidRPr="002E178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E178B">
        <w:rPr>
          <w:rFonts w:ascii="Times New Roman" w:hAnsi="Times New Roman" w:cs="Times New Roman"/>
          <w:i/>
          <w:sz w:val="28"/>
          <w:szCs w:val="28"/>
        </w:rPr>
        <w:t>необхідне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2E178B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2E178B">
        <w:rPr>
          <w:rFonts w:ascii="Times New Roman" w:hAnsi="Times New Roman" w:cs="Times New Roman"/>
          <w:i/>
          <w:sz w:val="28"/>
          <w:szCs w:val="28"/>
        </w:rPr>
        <w:t>ідкреслити</w:t>
      </w:r>
      <w:proofErr w:type="spellEnd"/>
      <w:r w:rsidRPr="002E178B">
        <w:rPr>
          <w:rFonts w:ascii="Times New Roman" w:hAnsi="Times New Roman" w:cs="Times New Roman"/>
          <w:i/>
          <w:sz w:val="28"/>
          <w:szCs w:val="28"/>
        </w:rPr>
        <w:t>)</w:t>
      </w:r>
      <w:r w:rsidRPr="002E178B">
        <w:rPr>
          <w:rFonts w:ascii="Times New Roman" w:hAnsi="Times New Roman" w:cs="Times New Roman"/>
          <w:sz w:val="28"/>
          <w:szCs w:val="28"/>
        </w:rPr>
        <w:t>:</w:t>
      </w:r>
    </w:p>
    <w:p w:rsidR="00282A15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висловлюю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178B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2E17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згоду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 на  використання 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моєї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адреси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78B" w:rsidRPr="002E178B" w:rsidRDefault="00D037E4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282A15" w:rsidRPr="00804B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veselka</w:t>
        </w:r>
        <w:r w:rsidR="00282A15" w:rsidRPr="00804BBF">
          <w:rPr>
            <w:rStyle w:val="a6"/>
            <w:rFonts w:ascii="Times New Roman" w:hAnsi="Times New Roman" w:cs="Times New Roman"/>
            <w:sz w:val="28"/>
            <w:szCs w:val="28"/>
          </w:rPr>
          <w:t>522@</w:t>
        </w:r>
        <w:r w:rsidR="00282A15" w:rsidRPr="00804B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="00282A15" w:rsidRPr="00804B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282A15" w:rsidRPr="00804BB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="00282A15" w:rsidRPr="00282A15">
        <w:rPr>
          <w:rFonts w:ascii="Times New Roman" w:hAnsi="Times New Roman" w:cs="Times New Roman"/>
          <w:sz w:val="28"/>
          <w:szCs w:val="28"/>
        </w:rPr>
        <w:t xml:space="preserve"> </w:t>
      </w:r>
      <w:r w:rsidR="002E178B" w:rsidRPr="002E178B">
        <w:rPr>
          <w:rFonts w:ascii="Times New Roman" w:hAnsi="Times New Roman" w:cs="Times New Roman"/>
          <w:sz w:val="28"/>
          <w:szCs w:val="28"/>
        </w:rPr>
        <w:t xml:space="preserve">  для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78B" w:rsidRPr="002E178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2E178B" w:rsidRPr="002E178B">
        <w:rPr>
          <w:rFonts w:ascii="Times New Roman" w:hAnsi="Times New Roman" w:cs="Times New Roman"/>
          <w:sz w:val="28"/>
          <w:szCs w:val="28"/>
        </w:rPr>
        <w:t xml:space="preserve"> цілей</w:t>
      </w:r>
    </w:p>
    <w:p w:rsid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proofErr w:type="gramEnd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 xml:space="preserve">ідпис особи, що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дає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згоду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використання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своєї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електронної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  <w:u w:val="single"/>
        </w:rPr>
        <w:t>адреси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49CC" w:rsidRPr="007D49CC" w:rsidRDefault="007D49CC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986155"/>
            <wp:effectExtent l="19050" t="0" r="9525" b="0"/>
            <wp:docPr id="9" name="Рисунок 9" descr="C:\Users\Userpro\Desktop\Новая папка (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pro\Desktop\Новая папка (4)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б) не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висловлюю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згоди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використання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моєї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адреси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цілей.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Примітка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: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E178B">
        <w:rPr>
          <w:rFonts w:ascii="Times New Roman" w:hAnsi="Times New Roman" w:cs="Times New Roman"/>
          <w:sz w:val="28"/>
          <w:szCs w:val="28"/>
        </w:rPr>
        <w:lastRenderedPageBreak/>
        <w:t>Контактні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авторів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проєктів (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для Херсонської міської ради)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зазначаються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зворотній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сторінці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бланка-заявки, яка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недоступною для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b/>
          <w:sz w:val="28"/>
          <w:szCs w:val="28"/>
        </w:rPr>
        <w:tab/>
        <w:t xml:space="preserve">11.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Інші</w:t>
      </w:r>
      <w:proofErr w:type="spellEnd"/>
      <w:r w:rsidRPr="002E17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b/>
          <w:sz w:val="28"/>
          <w:szCs w:val="28"/>
        </w:rPr>
        <w:t>додатки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):</w:t>
      </w:r>
    </w:p>
    <w:p w:rsidR="002E178B" w:rsidRPr="00282A15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282A15">
        <w:rPr>
          <w:rFonts w:ascii="Times New Roman" w:hAnsi="Times New Roman" w:cs="Times New Roman"/>
          <w:sz w:val="28"/>
          <w:szCs w:val="28"/>
          <w:u w:val="single"/>
        </w:rPr>
        <w:t>a</w:t>
      </w:r>
      <w:proofErr w:type="spellEnd"/>
      <w:r w:rsidRPr="00282A15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proofErr w:type="spellStart"/>
      <w:r w:rsidRPr="00282A15">
        <w:rPr>
          <w:rFonts w:ascii="Times New Roman" w:hAnsi="Times New Roman" w:cs="Times New Roman"/>
          <w:sz w:val="28"/>
          <w:szCs w:val="28"/>
          <w:u w:val="single"/>
        </w:rPr>
        <w:t>фотографія</w:t>
      </w:r>
      <w:proofErr w:type="spellEnd"/>
      <w:r w:rsidRPr="00282A15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 w:rsidRPr="00282A15">
        <w:rPr>
          <w:rFonts w:ascii="Times New Roman" w:hAnsi="Times New Roman" w:cs="Times New Roman"/>
          <w:sz w:val="28"/>
          <w:szCs w:val="28"/>
          <w:u w:val="single"/>
        </w:rPr>
        <w:t>ї</w:t>
      </w:r>
      <w:proofErr w:type="spellEnd"/>
      <w:r w:rsidRPr="00282A15">
        <w:rPr>
          <w:rFonts w:ascii="Times New Roman" w:hAnsi="Times New Roman" w:cs="Times New Roman"/>
          <w:sz w:val="28"/>
          <w:szCs w:val="28"/>
          <w:u w:val="single"/>
        </w:rPr>
        <w:t xml:space="preserve">, які </w:t>
      </w:r>
      <w:proofErr w:type="spellStart"/>
      <w:r w:rsidRPr="00282A15">
        <w:rPr>
          <w:rFonts w:ascii="Times New Roman" w:hAnsi="Times New Roman" w:cs="Times New Roman"/>
          <w:sz w:val="28"/>
          <w:szCs w:val="28"/>
          <w:u w:val="single"/>
        </w:rPr>
        <w:t>стосуються</w:t>
      </w:r>
      <w:proofErr w:type="spellEnd"/>
      <w:r w:rsidRPr="00282A15">
        <w:rPr>
          <w:rFonts w:ascii="Times New Roman" w:hAnsi="Times New Roman" w:cs="Times New Roman"/>
          <w:sz w:val="28"/>
          <w:szCs w:val="28"/>
          <w:u w:val="single"/>
        </w:rPr>
        <w:t xml:space="preserve"> цього проєкту,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мапа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зазначеним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місцем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проєкту,</w:t>
      </w:r>
    </w:p>
    <w:p w:rsidR="002E178B" w:rsidRP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78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суттєві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поданого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проєкту (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креслення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схеми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78B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2E178B">
        <w:rPr>
          <w:rFonts w:ascii="Times New Roman" w:hAnsi="Times New Roman" w:cs="Times New Roman"/>
          <w:sz w:val="28"/>
          <w:szCs w:val="28"/>
        </w:rPr>
        <w:t>) ………………………………………………………………………………………</w:t>
      </w:r>
    </w:p>
    <w:p w:rsidR="002E178B" w:rsidRDefault="002E178B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78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1B5" w:rsidRDefault="00B451B5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4975" cy="2234316"/>
            <wp:effectExtent l="19050" t="0" r="8125" b="0"/>
            <wp:docPr id="6" name="Рисунок 6" descr="C:\Users\Userpro\Desktop\майданчики фото\IMG_20210630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pro\Desktop\майданчики фото\IMG_20210630_105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561" b="3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75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B5" w:rsidRDefault="00B451B5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B451B5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3354" cy="2813732"/>
            <wp:effectExtent l="19050" t="0" r="0" b="0"/>
            <wp:docPr id="5" name="Рисунок 5" descr="C:\Users\Userpro\Desktop\майданчики фото\IMG_20210630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ro\Desktop\майданчики фото\IMG_20210630_105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00" cy="28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Pr="00282A15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4445000"/>
            <wp:effectExtent l="19050" t="0" r="0" b="0"/>
            <wp:docPr id="1" name="Рисунок 1" descr="C:\Users\Userpro\Desktop\IMG-6a2a92537ff0757a31b5b1bd253c73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ro\Desktop\IMG-6a2a92537ff0757a31b5b1bd253c73a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8526" cy="4243963"/>
            <wp:effectExtent l="19050" t="0" r="0" b="0"/>
            <wp:docPr id="2" name="Рисунок 2" descr="C:\Users\Userpro\Desktop\IMG-c2672cc6a45d98aaee3c5d29493b04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ro\Desktop\IMG-c2672cc6a45d98aaee3c5d29493b047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4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4445000"/>
            <wp:effectExtent l="19050" t="0" r="0" b="0"/>
            <wp:docPr id="3" name="Рисунок 3" descr="C:\Users\Userpro\Desktop\IMG-b48f979d1a507865814b2e3a309d26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ro\Desktop\IMG-b48f979d1a507865814b2e3a309d266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6356" w:rsidRPr="00226356" w:rsidRDefault="00226356" w:rsidP="002E178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8526" cy="3091801"/>
            <wp:effectExtent l="19050" t="0" r="0" b="0"/>
            <wp:docPr id="4" name="Рисунок 4" descr="C:\Users\Userpro\Desktop\IMG_20210630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ro\Desktop\IMG_20210630_10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8B" w:rsidRDefault="002E178B" w:rsidP="002E178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1B5" w:rsidRDefault="00B451B5" w:rsidP="002E178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1B5" w:rsidRDefault="00B451B5" w:rsidP="00B451B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6043" cy="5670467"/>
            <wp:effectExtent l="1009650" t="0" r="1000257" b="0"/>
            <wp:docPr id="8" name="Рисунок 8" descr="C:\Users\Userpro\Desktop\IMG-e3641243a45ffc32eb9361f64cd965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pro\Desktop\IMG-e3641243a45ffc32eb9361f64cd965a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207" cy="567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9399" cy="3196424"/>
            <wp:effectExtent l="19050" t="0" r="7951" b="0"/>
            <wp:docPr id="7" name="Рисунок 7" descr="C:\Users\Userpro\Desktop\IMG-06f88d77c313cf300ec16d40fc8a705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pro\Desktop\IMG-06f88d77c313cf300ec16d40fc8a7058-V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0" cy="319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B5" w:rsidRDefault="00B451B5" w:rsidP="00B451B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6C82" w:rsidRDefault="00F36C82" w:rsidP="00B451B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969" cy="4094921"/>
            <wp:effectExtent l="19050" t="0" r="9131" b="0"/>
            <wp:docPr id="14" name="Рисунок 13" descr="C:\Users\Userpro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pro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660"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69" cy="40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1614" cy="4961614"/>
            <wp:effectExtent l="19050" t="0" r="0" b="0"/>
            <wp:docPr id="11" name="Рисунок 11" descr="C:\Users\Userpro\Desktop\bes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pro\Desktop\besed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37" cy="49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82" w:rsidRPr="00F36C82" w:rsidRDefault="00F36C82" w:rsidP="00B451B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4557" cy="4405023"/>
            <wp:effectExtent l="19050" t="0" r="6543" b="0"/>
            <wp:docPr id="12" name="Рисунок 12" descr="C:\Users\Userpro\Desktop\9d24cc66be20f47c3065bdc68081e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pro\Desktop\9d24cc66be20f47c3065bdc68081efc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423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57" cy="44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C82" w:rsidRPr="00F36C82" w:rsidSect="00A81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E178B"/>
    <w:rsid w:val="00001A78"/>
    <w:rsid w:val="00020A09"/>
    <w:rsid w:val="00106485"/>
    <w:rsid w:val="001E18A6"/>
    <w:rsid w:val="00226356"/>
    <w:rsid w:val="00282A15"/>
    <w:rsid w:val="002E178B"/>
    <w:rsid w:val="00496072"/>
    <w:rsid w:val="004E2A28"/>
    <w:rsid w:val="005B3752"/>
    <w:rsid w:val="006D3EA6"/>
    <w:rsid w:val="007D49CC"/>
    <w:rsid w:val="00A81B5B"/>
    <w:rsid w:val="00AF1A72"/>
    <w:rsid w:val="00B36570"/>
    <w:rsid w:val="00B451B5"/>
    <w:rsid w:val="00D037E4"/>
    <w:rsid w:val="00F36C82"/>
    <w:rsid w:val="00F74E1B"/>
    <w:rsid w:val="00FA6BDC"/>
    <w:rsid w:val="00FC7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7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3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2A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veselka522@ukr.net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29</cp:revision>
  <dcterms:created xsi:type="dcterms:W3CDTF">2021-06-29T12:05:00Z</dcterms:created>
  <dcterms:modified xsi:type="dcterms:W3CDTF">2021-06-30T11:46:00Z</dcterms:modified>
</cp:coreProperties>
</file>