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F3" w:rsidRPr="008E14C7" w:rsidRDefault="00A637F3" w:rsidP="00A637F3">
      <w:pPr>
        <w:rPr>
          <w:szCs w:val="25"/>
        </w:rPr>
      </w:pPr>
      <w:r>
        <w:rPr>
          <w:b/>
          <w:szCs w:val="25"/>
        </w:rPr>
        <w:t xml:space="preserve">    </w:t>
      </w:r>
      <w:r w:rsidRPr="00A854D6">
        <w:rPr>
          <w:b/>
          <w:szCs w:val="25"/>
        </w:rPr>
        <w:t xml:space="preserve">    </w:t>
      </w:r>
      <w:r>
        <w:rPr>
          <w:b/>
          <w:szCs w:val="25"/>
        </w:rPr>
        <w:t xml:space="preserve"> </w:t>
      </w:r>
      <w:r w:rsidRPr="008E14C7">
        <w:rPr>
          <w:b/>
          <w:szCs w:val="25"/>
        </w:rPr>
        <w:t xml:space="preserve">8. 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</w:t>
      </w:r>
      <w:r w:rsidRPr="008E14C7">
        <w:rPr>
          <w:i/>
          <w:szCs w:val="25"/>
        </w:rPr>
        <w:t>у</w:t>
      </w:r>
      <w:proofErr w:type="spellEnd"/>
      <w:r w:rsidRPr="008E14C7">
        <w:rPr>
          <w:i/>
          <w:szCs w:val="25"/>
        </w:rPr>
        <w:t xml:space="preserve">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A637F3" w:rsidRPr="008E14C7" w:rsidTr="00AE3398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200780" w:rsidRDefault="00A637F3" w:rsidP="00AE3398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200780" w:rsidRDefault="00A637F3" w:rsidP="00AE3398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A637F3" w:rsidRPr="008E14C7" w:rsidTr="00AE339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 w:rsidRPr="00093522">
              <w:rPr>
                <w:sz w:val="25"/>
                <w:szCs w:val="25"/>
              </w:rPr>
              <w:t xml:space="preserve"> Ігровий </w:t>
            </w:r>
            <w:r>
              <w:rPr>
                <w:sz w:val="25"/>
                <w:szCs w:val="25"/>
                <w:lang w:val="ru-RU"/>
              </w:rPr>
              <w:t xml:space="preserve">дитячий </w:t>
            </w:r>
            <w:r w:rsidRPr="00093522">
              <w:rPr>
                <w:sz w:val="25"/>
                <w:szCs w:val="25"/>
              </w:rPr>
              <w:t>комплекс</w:t>
            </w:r>
            <w:r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“</w:t>
            </w:r>
            <w:r>
              <w:rPr>
                <w:sz w:val="25"/>
                <w:szCs w:val="25"/>
              </w:rPr>
              <w:t>Травень</w:t>
            </w:r>
            <w:r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775BDA" w:rsidRDefault="00A637F3" w:rsidP="00AE3398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155 200,00</w:t>
            </w:r>
          </w:p>
        </w:tc>
      </w:tr>
      <w:tr w:rsidR="00A637F3" w:rsidRPr="008E14C7" w:rsidTr="00AE339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8E14C7" w:rsidRDefault="00A637F3" w:rsidP="00AE339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Гойдалка подвійна на металевих </w:t>
            </w:r>
            <w:proofErr w:type="spellStart"/>
            <w:r>
              <w:rPr>
                <w:sz w:val="25"/>
                <w:szCs w:val="25"/>
              </w:rPr>
              <w:t>стійках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16 900,00</w:t>
            </w:r>
          </w:p>
        </w:tc>
      </w:tr>
      <w:tr w:rsidR="00A637F3" w:rsidRPr="008E14C7" w:rsidTr="00AE339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  <w:lang w:val="en-US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Карусель </w:t>
            </w:r>
            <w:r>
              <w:rPr>
                <w:sz w:val="25"/>
                <w:szCs w:val="25"/>
                <w:lang w:val="en-US"/>
              </w:rPr>
              <w:t>“</w:t>
            </w:r>
            <w:r>
              <w:rPr>
                <w:sz w:val="25"/>
                <w:szCs w:val="25"/>
              </w:rPr>
              <w:t>Місто</w:t>
            </w:r>
            <w:r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21 060,00</w:t>
            </w:r>
          </w:p>
        </w:tc>
      </w:tr>
      <w:tr w:rsidR="00A637F3" w:rsidRPr="008E14C7" w:rsidTr="00AE339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  <w:lang w:val="en-US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Гімнастичний дитячий комплекс </w:t>
            </w:r>
            <w:r>
              <w:rPr>
                <w:sz w:val="25"/>
                <w:szCs w:val="25"/>
                <w:lang w:val="en-US"/>
              </w:rPr>
              <w:t>“</w:t>
            </w:r>
            <w:r>
              <w:rPr>
                <w:sz w:val="25"/>
                <w:szCs w:val="25"/>
              </w:rPr>
              <w:t>Спорт-1</w:t>
            </w:r>
            <w:r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46 800,00</w:t>
            </w:r>
          </w:p>
        </w:tc>
      </w:tr>
      <w:tr w:rsidR="00A637F3" w:rsidRPr="008E14C7" w:rsidTr="00AE339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5. Дитячий ігровий комплекс </w:t>
            </w:r>
            <w:r>
              <w:rPr>
                <w:sz w:val="25"/>
                <w:szCs w:val="25"/>
                <w:lang w:val="en-US"/>
              </w:rPr>
              <w:t>“</w:t>
            </w:r>
            <w:r>
              <w:rPr>
                <w:sz w:val="25"/>
                <w:szCs w:val="25"/>
              </w:rPr>
              <w:t>Черепаха</w:t>
            </w:r>
            <w:r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39 150,00</w:t>
            </w:r>
          </w:p>
        </w:tc>
      </w:tr>
      <w:tr w:rsidR="00A637F3" w:rsidRPr="008E14C7" w:rsidTr="00AE339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8E14C7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Карусель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9E0D95" w:rsidRDefault="00A637F3" w:rsidP="00AE3398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17 300,00</w:t>
            </w:r>
          </w:p>
        </w:tc>
      </w:tr>
      <w:tr w:rsidR="00A637F3" w:rsidRPr="008E14C7" w:rsidTr="00AE339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496BF4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Гумова плитка 500*500*20 225 м2</w:t>
            </w:r>
            <w:r w:rsidR="00496BF4">
              <w:rPr>
                <w:sz w:val="25"/>
                <w:szCs w:val="25"/>
                <w:lang w:val="ru-RU"/>
              </w:rPr>
              <w:t xml:space="preserve"> (в </w:t>
            </w:r>
            <w:proofErr w:type="spellStart"/>
            <w:r w:rsidR="00496BF4">
              <w:rPr>
                <w:sz w:val="25"/>
                <w:szCs w:val="25"/>
              </w:rPr>
              <w:t>т.ч</w:t>
            </w:r>
            <w:proofErr w:type="spellEnd"/>
            <w:r w:rsidR="00496BF4">
              <w:rPr>
                <w:sz w:val="25"/>
                <w:szCs w:val="25"/>
              </w:rPr>
              <w:t xml:space="preserve">. </w:t>
            </w:r>
            <w:proofErr w:type="spellStart"/>
            <w:r w:rsidR="00496BF4">
              <w:rPr>
                <w:sz w:val="25"/>
                <w:szCs w:val="25"/>
              </w:rPr>
              <w:t>поребрики</w:t>
            </w:r>
            <w:proofErr w:type="spellEnd"/>
            <w:r w:rsidR="00496BF4">
              <w:rPr>
                <w:sz w:val="25"/>
                <w:szCs w:val="25"/>
              </w:rPr>
              <w:t xml:space="preserve"> 120шт, відсів 40т)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250 000,00</w:t>
            </w:r>
          </w:p>
        </w:tc>
      </w:tr>
      <w:tr w:rsidR="00A637F3" w:rsidRPr="008E14C7" w:rsidTr="008D7F0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Default="00A637F3" w:rsidP="00AE33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Вартість обладнання</w:t>
            </w:r>
            <w:r w:rsidR="00315AF8">
              <w:rPr>
                <w:sz w:val="25"/>
                <w:szCs w:val="25"/>
              </w:rPr>
              <w:t xml:space="preserve"> та гумової плитки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Default="00315AF8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546 410,00</w:t>
            </w:r>
          </w:p>
        </w:tc>
      </w:tr>
      <w:tr w:rsidR="00A637F3" w:rsidRPr="008E14C7" w:rsidTr="008D7F0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Default="00A637F3" w:rsidP="00AE33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Доставка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14 000,00</w:t>
            </w:r>
          </w:p>
        </w:tc>
      </w:tr>
      <w:tr w:rsidR="00A637F3" w:rsidRPr="008E14C7" w:rsidTr="008D7F0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8E14C7" w:rsidRDefault="00A637F3" w:rsidP="00AE33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та встановлення обладнання з матеріалами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59 280,0</w:t>
            </w:r>
            <w:bookmarkStart w:id="0" w:name="_GoBack"/>
            <w:bookmarkEnd w:id="0"/>
            <w:r>
              <w:rPr>
                <w:sz w:val="25"/>
                <w:szCs w:val="25"/>
              </w:rPr>
              <w:t>0</w:t>
            </w:r>
          </w:p>
        </w:tc>
      </w:tr>
      <w:tr w:rsidR="00A637F3" w:rsidRPr="008E14C7" w:rsidTr="008D7F0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9E0D95" w:rsidRDefault="00A637F3" w:rsidP="00AE3398">
            <w:pPr>
              <w:jc w:val="right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125010" w:rsidRDefault="00A637F3" w:rsidP="00AE3398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55 450,00</w:t>
            </w:r>
          </w:p>
        </w:tc>
      </w:tr>
      <w:tr w:rsidR="00A637F3" w:rsidRPr="008E14C7" w:rsidTr="008D7F0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8E14C7" w:rsidRDefault="00A637F3" w:rsidP="00AE3398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37F3" w:rsidRPr="00DE60DB" w:rsidRDefault="00A637F3" w:rsidP="00AE33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675 140,00</w:t>
            </w:r>
          </w:p>
        </w:tc>
      </w:tr>
    </w:tbl>
    <w:p w:rsidR="00A637F3" w:rsidRDefault="00A637F3"/>
    <w:sectPr w:rsidR="00A6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3"/>
    <w:rsid w:val="000B40E7"/>
    <w:rsid w:val="00315AF8"/>
    <w:rsid w:val="00496BF4"/>
    <w:rsid w:val="008D7F00"/>
    <w:rsid w:val="00A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0A8"/>
  <w15:chartTrackingRefBased/>
  <w15:docId w15:val="{6A264F41-16F2-4AAC-9ABF-B07438F7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F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</cp:revision>
  <dcterms:created xsi:type="dcterms:W3CDTF">2021-06-23T11:36:00Z</dcterms:created>
  <dcterms:modified xsi:type="dcterms:W3CDTF">2021-06-30T07:06:00Z</dcterms:modified>
</cp:coreProperties>
</file>