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B8" w:rsidRPr="00B81600" w:rsidRDefault="00C775B8" w:rsidP="00C775B8">
      <w:pPr>
        <w:spacing w:after="0" w:line="240" w:lineRule="auto"/>
        <w:rPr>
          <w:rFonts w:ascii="Times New Roman" w:eastAsia="Calibri" w:hAnsi="Times New Roman" w:cs="Times New Roman"/>
          <w:sz w:val="28"/>
          <w:szCs w:val="25"/>
          <w:lang w:val="uk-UA" w:eastAsia="uk-UA"/>
        </w:rPr>
      </w:pPr>
      <w:r w:rsidRPr="00B81600">
        <w:rPr>
          <w:rFonts w:ascii="Times New Roman" w:eastAsia="Calibri" w:hAnsi="Times New Roman" w:cs="Times New Roman"/>
          <w:b/>
          <w:sz w:val="28"/>
          <w:szCs w:val="25"/>
          <w:lang w:val="uk-UA" w:eastAsia="uk-UA"/>
        </w:rPr>
        <w:t xml:space="preserve">8. Орієнтовна вартість (кошторис) </w:t>
      </w:r>
      <w:proofErr w:type="spellStart"/>
      <w:r w:rsidRPr="00B81600">
        <w:rPr>
          <w:rFonts w:ascii="Times New Roman" w:eastAsia="Calibri" w:hAnsi="Times New Roman" w:cs="Times New Roman"/>
          <w:b/>
          <w:sz w:val="28"/>
          <w:szCs w:val="25"/>
          <w:lang w:val="uk-UA" w:eastAsia="uk-UA"/>
        </w:rPr>
        <w:t>проєкту</w:t>
      </w:r>
      <w:proofErr w:type="spellEnd"/>
      <w:r w:rsidRPr="00B81600">
        <w:rPr>
          <w:rFonts w:ascii="Times New Roman" w:eastAsia="Calibri" w:hAnsi="Times New Roman" w:cs="Times New Roman"/>
          <w:i/>
          <w:sz w:val="28"/>
          <w:szCs w:val="25"/>
          <w:lang w:val="uk-UA" w:eastAsia="uk-UA"/>
        </w:rPr>
        <w:t>(всі складові проекту та їхня  орієнтовна вартість)</w:t>
      </w:r>
      <w:r w:rsidRPr="00B81600">
        <w:rPr>
          <w:rFonts w:ascii="Times New Roman" w:eastAsia="Calibri" w:hAnsi="Times New Roman" w:cs="Times New Roman"/>
          <w:sz w:val="28"/>
          <w:szCs w:val="25"/>
          <w:lang w:val="uk-UA" w:eastAsia="uk-UA"/>
        </w:rPr>
        <w:t>: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2"/>
        <w:gridCol w:w="2956"/>
      </w:tblGrid>
      <w:tr w:rsidR="00C775B8" w:rsidRPr="00AF0C90" w:rsidTr="004E025A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75B8" w:rsidRPr="00ED2311" w:rsidRDefault="00C775B8" w:rsidP="004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5"/>
                <w:lang w:val="uk-UA" w:eastAsia="uk-UA"/>
              </w:rPr>
            </w:pPr>
            <w:r w:rsidRPr="00ED2311">
              <w:rPr>
                <w:rFonts w:ascii="Times New Roman" w:eastAsia="Calibri" w:hAnsi="Times New Roman" w:cs="Times New Roman"/>
                <w:sz w:val="28"/>
                <w:szCs w:val="25"/>
                <w:lang w:val="uk-UA" w:eastAsia="uk-UA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75B8" w:rsidRPr="00ED2311" w:rsidRDefault="00C775B8" w:rsidP="004E025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5"/>
                <w:lang w:val="uk-UA" w:eastAsia="uk-UA"/>
              </w:rPr>
            </w:pPr>
            <w:r w:rsidRPr="00ED2311">
              <w:rPr>
                <w:rFonts w:ascii="Times New Roman" w:eastAsia="Calibri" w:hAnsi="Times New Roman" w:cs="Times New Roman"/>
                <w:sz w:val="28"/>
                <w:szCs w:val="25"/>
                <w:lang w:val="uk-UA" w:eastAsia="uk-UA"/>
              </w:rPr>
              <w:t>Орієнтовна вартість, гривень</w:t>
            </w:r>
          </w:p>
        </w:tc>
      </w:tr>
      <w:tr w:rsidR="00C775B8" w:rsidRPr="00AF0C90" w:rsidTr="004E025A">
        <w:trPr>
          <w:trHeight w:val="20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75B8" w:rsidRPr="00ED2311" w:rsidRDefault="00C775B8" w:rsidP="004E025A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231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І. Обладнання для дитячого майданчика:</w:t>
            </w:r>
          </w:p>
        </w:tc>
      </w:tr>
      <w:tr w:rsidR="00C775B8" w:rsidRPr="00AF0C90" w:rsidTr="004E025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75B8" w:rsidRPr="00ED2311" w:rsidRDefault="00C775B8" w:rsidP="004E025A">
            <w:pPr>
              <w:tabs>
                <w:tab w:val="left" w:pos="657"/>
              </w:tabs>
              <w:spacing w:after="200" w:line="276" w:lineRule="auto"/>
              <w:ind w:right="-128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2311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1.</w:t>
            </w:r>
            <w:r w:rsidRPr="00ED2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 803 </w:t>
            </w:r>
            <w:r w:rsidRPr="00ED2311">
              <w:rPr>
                <w:rFonts w:ascii="Times New Roman" w:hAnsi="Times New Roman"/>
                <w:sz w:val="24"/>
                <w:szCs w:val="24"/>
                <w:lang w:val="en-US" w:eastAsia="ru-RU"/>
              </w:rPr>
              <w:t>NEW</w:t>
            </w:r>
            <w:r w:rsidRPr="00ED2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Дитячий ігровий комплекс «Карапуз » ( 6629 х 4646 х 2918 ) 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75B8" w:rsidRPr="00ED2311" w:rsidRDefault="00C775B8" w:rsidP="00C775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 w:rsidRPr="00ED2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 х 115000</w:t>
            </w:r>
          </w:p>
        </w:tc>
      </w:tr>
      <w:tr w:rsidR="00C775B8" w:rsidRPr="00AF0C90" w:rsidTr="004E025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75B8" w:rsidRPr="00ED2311" w:rsidRDefault="00C775B8" w:rsidP="004E025A">
            <w:pPr>
              <w:spacing w:after="200" w:line="276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D2311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2.</w:t>
            </w:r>
            <w:r w:rsidRPr="00ED2311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Т 918 Дитячий ігровий комплекс «Фрегат» ( 9908х6872х6285) </w:t>
            </w:r>
          </w:p>
          <w:p w:rsidR="00C775B8" w:rsidRPr="00ED2311" w:rsidRDefault="00C775B8" w:rsidP="004E025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75B8" w:rsidRPr="00ED2311" w:rsidRDefault="00C775B8" w:rsidP="00C775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 w:rsidRPr="00ED2311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шт х 300 000</w:t>
            </w:r>
          </w:p>
        </w:tc>
      </w:tr>
      <w:tr w:rsidR="00C775B8" w:rsidRPr="00AF0C90" w:rsidTr="004E025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75B8" w:rsidRPr="00ED2311" w:rsidRDefault="00C775B8" w:rsidP="004E025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2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</w:t>
            </w:r>
            <w:r w:rsidRPr="00ED2311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ED2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765.1 Гімнастичний дитячий комплекс ( 2640 х 2295 х 2596)  </w:t>
            </w:r>
          </w:p>
          <w:p w:rsidR="00C775B8" w:rsidRPr="00ED2311" w:rsidRDefault="00C775B8" w:rsidP="004E025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75B8" w:rsidRPr="00ED2311" w:rsidRDefault="00C775B8" w:rsidP="004E025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 w:rsidRPr="00ED2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1шт. х 30500</w:t>
            </w:r>
          </w:p>
        </w:tc>
      </w:tr>
      <w:tr w:rsidR="00C775B8" w:rsidRPr="00AF0C90" w:rsidTr="004E025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75B8" w:rsidRPr="00ED2311" w:rsidRDefault="00C775B8" w:rsidP="004E025A">
            <w:pPr>
              <w:spacing w:after="200" w:line="276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 w:rsidRPr="00ED2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4.ТЕ 213 Балансир великий ( 3171 х 333 х 1229) 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75B8" w:rsidRPr="00ED2311" w:rsidRDefault="00C775B8" w:rsidP="00C775B8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2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 х 7500</w:t>
            </w:r>
          </w:p>
        </w:tc>
      </w:tr>
      <w:tr w:rsidR="00C775B8" w:rsidRPr="00AF0C90" w:rsidTr="004E025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75B8" w:rsidRPr="00ED2311" w:rsidRDefault="00C775B8" w:rsidP="004E025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2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5.ТЕ 217 Карусель ( 1597 х 1597 х 791)  </w:t>
            </w:r>
          </w:p>
          <w:p w:rsidR="00C775B8" w:rsidRPr="00ED2311" w:rsidRDefault="00C775B8" w:rsidP="004E025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75B8" w:rsidRPr="00ED2311" w:rsidRDefault="00C775B8" w:rsidP="00C775B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 w:rsidRPr="00ED2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 х 20700</w:t>
            </w:r>
          </w:p>
        </w:tc>
      </w:tr>
      <w:tr w:rsidR="00C775B8" w:rsidRPr="00AF0C90" w:rsidTr="004E025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75B8" w:rsidRPr="00ED2311" w:rsidRDefault="00C775B8" w:rsidP="004E025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2311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6.</w:t>
            </w:r>
            <w:r w:rsidRPr="00ED2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 407 М Гойдалка подвійна на металевих </w:t>
            </w:r>
            <w:proofErr w:type="spellStart"/>
            <w:r w:rsidRPr="00ED2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стійках</w:t>
            </w:r>
            <w:proofErr w:type="spellEnd"/>
            <w:r w:rsidRPr="00ED2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( 2800 х 983 х 1983)  </w:t>
            </w:r>
          </w:p>
          <w:p w:rsidR="00C775B8" w:rsidRPr="00ED2311" w:rsidRDefault="00C775B8" w:rsidP="004E025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75B8" w:rsidRPr="00ED2311" w:rsidRDefault="00C775B8" w:rsidP="00C775B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 w:rsidRPr="00ED2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шт. х 13000</w:t>
            </w:r>
          </w:p>
        </w:tc>
      </w:tr>
      <w:tr w:rsidR="00C775B8" w:rsidRPr="00AF0C90" w:rsidTr="004E025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75B8" w:rsidRPr="00ED2311" w:rsidRDefault="00C775B8" w:rsidP="004E025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2311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7.</w:t>
            </w:r>
            <w:r w:rsidRPr="007004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2311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ED23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760 </w:t>
            </w:r>
            <w:r w:rsidRPr="00ED2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Гімнастичний дитячий комплекс «Спорт-1</w:t>
            </w:r>
            <w:proofErr w:type="gramStart"/>
            <w:r w:rsidRPr="00ED2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»  (</w:t>
            </w:r>
            <w:proofErr w:type="gramEnd"/>
            <w:r w:rsidRPr="00ED2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4415 х 3076 х 2317) </w:t>
            </w:r>
          </w:p>
          <w:p w:rsidR="00C775B8" w:rsidRPr="00ED2311" w:rsidRDefault="00C775B8" w:rsidP="004E025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75B8" w:rsidRPr="00ED2311" w:rsidRDefault="00C775B8" w:rsidP="00C775B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proofErr w:type="spellStart"/>
            <w:r w:rsidRPr="00ED2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  <w:r w:rsidRPr="00ED23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 36 000</w:t>
            </w:r>
          </w:p>
        </w:tc>
      </w:tr>
      <w:tr w:rsidR="00C775B8" w:rsidRPr="00AF0C90" w:rsidTr="004E025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75B8" w:rsidRPr="00ED2311" w:rsidRDefault="00C775B8" w:rsidP="004E025A">
            <w:pPr>
              <w:spacing w:after="200" w:line="276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 w:rsidRPr="00ED2311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8.</w:t>
            </w:r>
            <w:r w:rsidRPr="00ED231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D2311">
              <w:rPr>
                <w:rFonts w:ascii="Times New Roman" w:hAnsi="Times New Roman"/>
                <w:sz w:val="24"/>
                <w:szCs w:val="24"/>
              </w:rPr>
              <w:t xml:space="preserve"> 722.1</w:t>
            </w:r>
            <w:r w:rsidRPr="00ED23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Лавка без спинки (1620 х 770 х820)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75B8" w:rsidRPr="00ED2311" w:rsidRDefault="00C775B8" w:rsidP="00C775B8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D2311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  <w:r w:rsidRPr="00ED23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 4000=16 000</w:t>
            </w:r>
          </w:p>
        </w:tc>
      </w:tr>
      <w:tr w:rsidR="00C775B8" w:rsidRPr="00AF0C90" w:rsidTr="004E025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75B8" w:rsidRPr="00ED2311" w:rsidRDefault="00C775B8" w:rsidP="004E025A">
            <w:pPr>
              <w:spacing w:after="200" w:line="276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  <w:r w:rsidRPr="00ED2311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9.</w:t>
            </w:r>
            <w:r w:rsidRPr="00ED231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D2311">
              <w:rPr>
                <w:rFonts w:ascii="Times New Roman" w:hAnsi="Times New Roman"/>
                <w:sz w:val="24"/>
                <w:szCs w:val="24"/>
              </w:rPr>
              <w:t xml:space="preserve"> 742 </w:t>
            </w:r>
            <w:r w:rsidRPr="00ED23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Урна ( 300 х 360 х 920)  </w:t>
            </w:r>
          </w:p>
          <w:p w:rsidR="00C775B8" w:rsidRPr="00ED2311" w:rsidRDefault="00C775B8" w:rsidP="004E025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75B8" w:rsidRPr="00ED2311" w:rsidRDefault="00C775B8" w:rsidP="004E025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 w:rsidRPr="00ED2311">
              <w:rPr>
                <w:rFonts w:ascii="Times New Roman" w:hAnsi="Times New Roman"/>
                <w:sz w:val="24"/>
                <w:szCs w:val="24"/>
                <w:lang w:val="uk-UA"/>
              </w:rPr>
              <w:t>2 шт. 1950 = 3900</w:t>
            </w:r>
          </w:p>
        </w:tc>
      </w:tr>
      <w:tr w:rsidR="00C775B8" w:rsidRPr="00AF0C90" w:rsidTr="004E025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75B8" w:rsidRPr="00ED2311" w:rsidRDefault="00C775B8" w:rsidP="004E025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ED2311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Вартість обладнання для дитячого майданчика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75B8" w:rsidRPr="00ED2311" w:rsidRDefault="00C775B8" w:rsidP="004E025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 w:rsidRPr="00ED2311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542600</w:t>
            </w:r>
          </w:p>
        </w:tc>
      </w:tr>
      <w:tr w:rsidR="00C775B8" w:rsidRPr="00AF0C90" w:rsidTr="004E025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75B8" w:rsidRPr="00ED2311" w:rsidRDefault="00C775B8" w:rsidP="004E025A">
            <w:pP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ED2311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Доставка Чернігів-Херсон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75B8" w:rsidRPr="00ED2311" w:rsidRDefault="00C775B8" w:rsidP="004E025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 w:rsidRPr="00ED2311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25000</w:t>
            </w:r>
          </w:p>
        </w:tc>
      </w:tr>
      <w:tr w:rsidR="00C775B8" w:rsidRPr="00AF0C90" w:rsidTr="004E025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75B8" w:rsidRPr="00ED2311" w:rsidRDefault="00C775B8" w:rsidP="004E025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ED2311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lastRenderedPageBreak/>
              <w:t>Монтаж та встановлення обладнання з матеріалами</w:t>
            </w:r>
            <w:r w:rsidRPr="00ED2311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75B8" w:rsidRPr="00ED2311" w:rsidRDefault="00C775B8" w:rsidP="004E025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 w:rsidRPr="00ED2311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108520</w:t>
            </w:r>
          </w:p>
        </w:tc>
      </w:tr>
      <w:tr w:rsidR="00C775B8" w:rsidRPr="00AF0C90" w:rsidTr="004E025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75B8" w:rsidRPr="00ED2311" w:rsidRDefault="00C775B8" w:rsidP="004E0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  <w:lang w:val="uk-UA" w:eastAsia="uk-UA"/>
              </w:rPr>
            </w:pPr>
            <w:r w:rsidRPr="00ED2311"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>Ватрість дитячого майданчика</w:t>
            </w:r>
            <w:r w:rsidRPr="00ED2311"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75B8" w:rsidRPr="00ED2311" w:rsidRDefault="00C775B8" w:rsidP="004E0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  <w:lang w:val="uk-UA" w:eastAsia="uk-UA"/>
              </w:rPr>
            </w:pPr>
            <w:r w:rsidRPr="00ED2311">
              <w:rPr>
                <w:rFonts w:ascii="Times New Roman" w:eastAsia="Calibri" w:hAnsi="Times New Roman" w:cs="Times New Roman"/>
                <w:b/>
                <w:sz w:val="25"/>
                <w:szCs w:val="25"/>
                <w:lang w:val="uk-UA" w:eastAsia="uk-UA"/>
              </w:rPr>
              <w:t>676120</w:t>
            </w:r>
          </w:p>
        </w:tc>
      </w:tr>
      <w:tr w:rsidR="00C775B8" w:rsidRPr="00AF0C90" w:rsidTr="004E025A">
        <w:trPr>
          <w:trHeight w:val="20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75B8" w:rsidRPr="00ED2311" w:rsidRDefault="00C775B8" w:rsidP="004E025A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>ІІ</w:t>
            </w:r>
            <w:r w:rsidRPr="000B71B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 xml:space="preserve"> Покриття майданчиків з гумової плитки ( 500 х500 х20)  – 500 м2</w:t>
            </w:r>
          </w:p>
        </w:tc>
      </w:tr>
      <w:tr w:rsidR="00C775B8" w:rsidRPr="00AF0C90" w:rsidTr="004E025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75B8" w:rsidRDefault="00C775B8" w:rsidP="004E025A">
            <w:pPr>
              <w:spacing w:after="200" w:line="276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1.Гумова плитка 500х500х20 500 м2</w:t>
            </w:r>
          </w:p>
          <w:p w:rsidR="00C775B8" w:rsidRPr="00AF0C90" w:rsidRDefault="00C775B8" w:rsidP="004E025A">
            <w:pPr>
              <w:ind w:left="720"/>
              <w:rPr>
                <w:rFonts w:ascii="Times New Roman" w:eastAsia="Calibri" w:hAnsi="Times New Roman" w:cs="Times New Roman"/>
                <w:color w:val="FF0000"/>
                <w:sz w:val="25"/>
                <w:szCs w:val="25"/>
                <w:lang w:val="uk-UA" w:eastAsia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75B8" w:rsidRPr="00AF0C90" w:rsidRDefault="00C775B8" w:rsidP="004E025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5"/>
                <w:szCs w:val="25"/>
                <w:lang w:val="uk-UA" w:eastAsia="uk-UA"/>
              </w:rPr>
            </w:pPr>
          </w:p>
        </w:tc>
      </w:tr>
      <w:tr w:rsidR="00C775B8" w:rsidRPr="00AF0C90" w:rsidTr="004E025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75B8" w:rsidRDefault="00C775B8" w:rsidP="004E025A">
            <w:pPr>
              <w:spacing w:after="200" w:line="276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2.Поребрики   180 шт</w:t>
            </w:r>
          </w:p>
          <w:p w:rsidR="00C775B8" w:rsidRPr="00AF0C90" w:rsidRDefault="00C775B8" w:rsidP="004E025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5"/>
                <w:szCs w:val="25"/>
                <w:lang w:val="en-US" w:eastAsia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75B8" w:rsidRPr="00AF0C90" w:rsidRDefault="00C775B8" w:rsidP="004E025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5"/>
                <w:szCs w:val="25"/>
                <w:lang w:val="uk-UA" w:eastAsia="uk-UA"/>
              </w:rPr>
            </w:pPr>
          </w:p>
        </w:tc>
      </w:tr>
      <w:tr w:rsidR="00C775B8" w:rsidRPr="00AF0C90" w:rsidTr="004E025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75B8" w:rsidRDefault="00C775B8" w:rsidP="004E025A">
            <w:pPr>
              <w:spacing w:after="200" w:line="276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3.Відсів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ab/>
              <w:t>75 т</w:t>
            </w:r>
          </w:p>
          <w:p w:rsidR="00C775B8" w:rsidRPr="00AF0C90" w:rsidRDefault="00C775B8" w:rsidP="004E025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5"/>
                <w:szCs w:val="25"/>
                <w:lang w:val="uk-UA" w:eastAsia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75B8" w:rsidRPr="00AF0C90" w:rsidRDefault="00C775B8" w:rsidP="004E025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5"/>
                <w:szCs w:val="25"/>
                <w:lang w:val="uk-UA" w:eastAsia="uk-UA"/>
              </w:rPr>
            </w:pPr>
          </w:p>
        </w:tc>
      </w:tr>
      <w:tr w:rsidR="00C775B8" w:rsidRPr="00AF0C90" w:rsidTr="004E025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75B8" w:rsidRDefault="00C775B8" w:rsidP="004E025A">
            <w:pPr>
              <w:spacing w:after="200" w:line="276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4.Клей поліуретановий     40 кг</w:t>
            </w:r>
          </w:p>
          <w:p w:rsidR="00C775B8" w:rsidRPr="00AF0C90" w:rsidRDefault="00C775B8" w:rsidP="004E025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5"/>
                <w:szCs w:val="25"/>
                <w:lang w:val="uk-UA" w:eastAsia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75B8" w:rsidRPr="00AF0C90" w:rsidRDefault="00C775B8" w:rsidP="004E025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5"/>
                <w:szCs w:val="25"/>
                <w:lang w:val="uk-UA" w:eastAsia="uk-UA"/>
              </w:rPr>
            </w:pPr>
          </w:p>
        </w:tc>
      </w:tr>
      <w:tr w:rsidR="00C775B8" w:rsidRPr="00AF0C90" w:rsidTr="004E025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75B8" w:rsidRDefault="00C775B8" w:rsidP="004E025A">
            <w:pPr>
              <w:spacing w:after="200" w:line="276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5.Робота по облаштуванню основи та  укладанню плитки 500 м2</w:t>
            </w:r>
          </w:p>
          <w:p w:rsidR="00C775B8" w:rsidRPr="00AF0C90" w:rsidRDefault="00C775B8" w:rsidP="004E025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5"/>
                <w:szCs w:val="25"/>
                <w:lang w:val="uk-UA" w:eastAsia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75B8" w:rsidRPr="00AF0C90" w:rsidRDefault="00C775B8" w:rsidP="004E025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5"/>
                <w:szCs w:val="25"/>
                <w:lang w:val="uk-UA" w:eastAsia="uk-UA"/>
              </w:rPr>
            </w:pPr>
          </w:p>
        </w:tc>
      </w:tr>
      <w:tr w:rsidR="00C775B8" w:rsidRPr="00AF0C90" w:rsidTr="004E025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75B8" w:rsidRDefault="00C775B8" w:rsidP="004E025A">
            <w:pPr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>Вартість покриття з гумової плитки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ab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ab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ab/>
            </w:r>
          </w:p>
          <w:p w:rsidR="00C775B8" w:rsidRPr="00AF0C90" w:rsidRDefault="00C775B8" w:rsidP="004E025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5"/>
                <w:szCs w:val="25"/>
                <w:lang w:val="uk-UA" w:eastAsia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75B8" w:rsidRPr="00AF0C90" w:rsidRDefault="00C775B8" w:rsidP="004E025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5"/>
                <w:szCs w:val="25"/>
                <w:lang w:val="uk-UA" w:eastAsia="uk-UA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>403 500 грн.</w:t>
            </w:r>
          </w:p>
        </w:tc>
      </w:tr>
      <w:tr w:rsidR="00C775B8" w:rsidRPr="00AF0C90" w:rsidTr="004E025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75B8" w:rsidRPr="00ED2311" w:rsidRDefault="00C775B8" w:rsidP="004E025A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</w:pPr>
            <w:r w:rsidRPr="00ED2311"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 xml:space="preserve">Загальна вартість  дитячого майданчика з покриттям з гумової плитки  </w:t>
            </w:r>
            <w:r w:rsidRPr="00ED2311"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ab/>
            </w:r>
            <w:r w:rsidRPr="00ED2311"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ab/>
            </w:r>
            <w:r w:rsidRPr="00ED2311"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ab/>
            </w:r>
            <w:r w:rsidRPr="00ED2311"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ab/>
            </w:r>
            <w:r w:rsidRPr="00ED2311"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ab/>
            </w:r>
            <w:r w:rsidRPr="00ED2311"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ab/>
            </w:r>
            <w:r w:rsidRPr="00ED2311"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ab/>
            </w:r>
          </w:p>
          <w:p w:rsidR="00C775B8" w:rsidRPr="00ED2311" w:rsidRDefault="00C775B8" w:rsidP="004E025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775B8" w:rsidRPr="00ED2311" w:rsidRDefault="00C775B8" w:rsidP="004E025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  <w:r w:rsidRPr="00ED2311"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>1 079 620,00 грн.</w:t>
            </w:r>
          </w:p>
        </w:tc>
      </w:tr>
    </w:tbl>
    <w:p w:rsidR="00FC2FD7" w:rsidRDefault="00FC2FD7">
      <w:bookmarkStart w:id="0" w:name="_GoBack"/>
      <w:bookmarkEnd w:id="0"/>
    </w:p>
    <w:sectPr w:rsidR="00FC2FD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27753"/>
    <w:multiLevelType w:val="hybridMultilevel"/>
    <w:tmpl w:val="39A859A0"/>
    <w:lvl w:ilvl="0" w:tplc="3FA61830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924A8"/>
    <w:multiLevelType w:val="hybridMultilevel"/>
    <w:tmpl w:val="509016DE"/>
    <w:lvl w:ilvl="0" w:tplc="7FC6543E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C4D2E"/>
    <w:multiLevelType w:val="hybridMultilevel"/>
    <w:tmpl w:val="00F054A6"/>
    <w:lvl w:ilvl="0" w:tplc="14AC6458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70A64"/>
    <w:multiLevelType w:val="hybridMultilevel"/>
    <w:tmpl w:val="3BC67AC8"/>
    <w:lvl w:ilvl="0" w:tplc="F36AD5EC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84FA4"/>
    <w:multiLevelType w:val="hybridMultilevel"/>
    <w:tmpl w:val="98C42DAE"/>
    <w:lvl w:ilvl="0" w:tplc="52F4F132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05457"/>
    <w:multiLevelType w:val="hybridMultilevel"/>
    <w:tmpl w:val="E8A23F4A"/>
    <w:lvl w:ilvl="0" w:tplc="CA70BF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B0952"/>
    <w:multiLevelType w:val="hybridMultilevel"/>
    <w:tmpl w:val="CBFC20F6"/>
    <w:lvl w:ilvl="0" w:tplc="7D581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B8"/>
    <w:rsid w:val="00C775B8"/>
    <w:rsid w:val="00FC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EBAF7-76E4-4CC9-AAE1-2E74B938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5B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2021-06-16T07:26:00Z</dcterms:created>
  <dcterms:modified xsi:type="dcterms:W3CDTF">2021-06-16T07:27:00Z</dcterms:modified>
</cp:coreProperties>
</file>