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1FD" w:rsidRDefault="009A61FD" w:rsidP="009A61FD">
      <w:pPr>
        <w:jc w:val="center"/>
        <w:rPr>
          <w:szCs w:val="25"/>
        </w:rPr>
      </w:pPr>
      <w:r w:rsidRPr="008E14C7">
        <w:rPr>
          <w:b/>
          <w:szCs w:val="25"/>
        </w:rPr>
        <w:t xml:space="preserve">Орієнтовна вартість (кошторис) </w:t>
      </w:r>
      <w:proofErr w:type="spellStart"/>
      <w:r>
        <w:rPr>
          <w:b/>
          <w:szCs w:val="25"/>
        </w:rPr>
        <w:t>проєкт</w:t>
      </w:r>
      <w:r w:rsidRPr="008E14C7">
        <w:rPr>
          <w:b/>
          <w:szCs w:val="25"/>
        </w:rPr>
        <w:t>у</w:t>
      </w:r>
      <w:proofErr w:type="spellEnd"/>
      <w:r>
        <w:rPr>
          <w:szCs w:val="25"/>
        </w:rPr>
        <w:t>:</w:t>
      </w:r>
    </w:p>
    <w:p w:rsidR="009A61FD" w:rsidRPr="00855689" w:rsidRDefault="009A61FD" w:rsidP="009A61FD">
      <w:pPr>
        <w:jc w:val="right"/>
        <w:rPr>
          <w:b/>
          <w:szCs w:val="25"/>
        </w:rPr>
      </w:pP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2"/>
        <w:gridCol w:w="2956"/>
      </w:tblGrid>
      <w:tr w:rsidR="009A61FD" w:rsidRPr="008E14C7" w:rsidTr="00F24EF5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A61FD" w:rsidRPr="00200780" w:rsidRDefault="009A61FD" w:rsidP="00F24EF5">
            <w:pPr>
              <w:jc w:val="center"/>
              <w:rPr>
                <w:szCs w:val="25"/>
              </w:rPr>
            </w:pPr>
            <w:r w:rsidRPr="00200780">
              <w:rPr>
                <w:szCs w:val="25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A61FD" w:rsidRPr="00200780" w:rsidRDefault="009A61FD" w:rsidP="00F24EF5">
            <w:pPr>
              <w:spacing w:line="216" w:lineRule="auto"/>
              <w:jc w:val="center"/>
              <w:rPr>
                <w:szCs w:val="25"/>
              </w:rPr>
            </w:pPr>
            <w:r w:rsidRPr="00200780">
              <w:rPr>
                <w:szCs w:val="25"/>
              </w:rPr>
              <w:t>Орієнтовна вартість, гривень</w:t>
            </w:r>
          </w:p>
        </w:tc>
      </w:tr>
      <w:tr w:rsidR="009A61FD" w:rsidRPr="008E14C7" w:rsidTr="00F24EF5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A61FD" w:rsidRPr="008E14C7" w:rsidRDefault="009A61FD" w:rsidP="00F24EF5">
            <w:pPr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1.</w:t>
            </w:r>
            <w:r>
              <w:rPr>
                <w:sz w:val="25"/>
                <w:szCs w:val="25"/>
              </w:rPr>
              <w:t>Тротуарна плитка – 360 м2 (орієнтовна вартість 250 грн. м2)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A61FD" w:rsidRPr="008E14C7" w:rsidRDefault="009A61FD" w:rsidP="00F24EF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90 000 грн.</w:t>
            </w:r>
          </w:p>
        </w:tc>
      </w:tr>
      <w:tr w:rsidR="009A61FD" w:rsidRPr="008E14C7" w:rsidTr="00F24EF5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A61FD" w:rsidRPr="008E14C7" w:rsidRDefault="009A61FD" w:rsidP="00F24EF5">
            <w:pPr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2.</w:t>
            </w:r>
            <w:r>
              <w:rPr>
                <w:sz w:val="25"/>
                <w:szCs w:val="25"/>
              </w:rPr>
              <w:t xml:space="preserve">Бордюри тротуарні загальна довжина 100 метрів погонних (орієнтовна вартість 75 грн. шт. – 0,7 </w:t>
            </w:r>
            <w:proofErr w:type="spellStart"/>
            <w:r>
              <w:rPr>
                <w:sz w:val="25"/>
                <w:szCs w:val="25"/>
              </w:rPr>
              <w:t>м.п</w:t>
            </w:r>
            <w:proofErr w:type="spellEnd"/>
            <w:r>
              <w:rPr>
                <w:sz w:val="25"/>
                <w:szCs w:val="25"/>
              </w:rPr>
              <w:t>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A61FD" w:rsidRPr="008E14C7" w:rsidRDefault="009A61FD" w:rsidP="00F24EF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10 650 грн.</w:t>
            </w:r>
          </w:p>
        </w:tc>
      </w:tr>
      <w:tr w:rsidR="009A61FD" w:rsidRPr="008E14C7" w:rsidTr="00F24EF5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A61FD" w:rsidRPr="008E14C7" w:rsidRDefault="009A61FD" w:rsidP="00F24EF5">
            <w:pPr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3.</w:t>
            </w:r>
            <w:r>
              <w:rPr>
                <w:sz w:val="25"/>
                <w:szCs w:val="25"/>
              </w:rPr>
              <w:t>Суміш піщано-гравійна – 25 т. (орієнована вартість 300 грн. тонна)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A61FD" w:rsidRPr="008E14C7" w:rsidRDefault="009A61FD" w:rsidP="00F24EF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7 500 грн.</w:t>
            </w:r>
          </w:p>
        </w:tc>
      </w:tr>
      <w:tr w:rsidR="009A61FD" w:rsidRPr="008E14C7" w:rsidTr="00F24EF5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A61FD" w:rsidRPr="008E14C7" w:rsidRDefault="009A61FD" w:rsidP="00F24EF5">
            <w:pPr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4.</w:t>
            </w:r>
            <w:r>
              <w:rPr>
                <w:sz w:val="25"/>
                <w:szCs w:val="25"/>
              </w:rPr>
              <w:t>Пісок – 20 т. (орієнована вартість 2</w:t>
            </w:r>
            <w:r w:rsidRPr="003C2E32">
              <w:rPr>
                <w:sz w:val="25"/>
                <w:szCs w:val="25"/>
              </w:rPr>
              <w:t>00 грн. то</w:t>
            </w:r>
            <w:bookmarkStart w:id="0" w:name="_GoBack"/>
            <w:bookmarkEnd w:id="0"/>
            <w:r w:rsidRPr="003C2E32">
              <w:rPr>
                <w:sz w:val="25"/>
                <w:szCs w:val="25"/>
              </w:rPr>
              <w:t>нна)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A61FD" w:rsidRPr="008E14C7" w:rsidRDefault="009A61FD" w:rsidP="00F24EF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4 000 грн.</w:t>
            </w:r>
          </w:p>
        </w:tc>
      </w:tr>
      <w:tr w:rsidR="009A61FD" w:rsidRPr="008E14C7" w:rsidTr="00F24EF5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A61FD" w:rsidRPr="008E14C7" w:rsidRDefault="009A61FD" w:rsidP="00F24EF5">
            <w:pPr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5.</w:t>
            </w:r>
            <w:r>
              <w:rPr>
                <w:sz w:val="25"/>
                <w:szCs w:val="25"/>
              </w:rPr>
              <w:t xml:space="preserve">Цемент М400 – 30 мішків </w:t>
            </w:r>
            <w:r w:rsidRPr="003C2E32">
              <w:rPr>
                <w:sz w:val="25"/>
                <w:szCs w:val="25"/>
              </w:rPr>
              <w:t xml:space="preserve">(орієнована вартість </w:t>
            </w:r>
            <w:r>
              <w:rPr>
                <w:sz w:val="25"/>
                <w:szCs w:val="25"/>
              </w:rPr>
              <w:t>80</w:t>
            </w:r>
            <w:r w:rsidRPr="003C2E32">
              <w:rPr>
                <w:sz w:val="25"/>
                <w:szCs w:val="25"/>
              </w:rPr>
              <w:t xml:space="preserve"> грн. </w:t>
            </w:r>
            <w:r>
              <w:rPr>
                <w:sz w:val="25"/>
                <w:szCs w:val="25"/>
              </w:rPr>
              <w:t>мішок</w:t>
            </w:r>
            <w:r w:rsidRPr="003C2E32">
              <w:rPr>
                <w:sz w:val="25"/>
                <w:szCs w:val="25"/>
              </w:rPr>
              <w:t>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A61FD" w:rsidRPr="008E14C7" w:rsidRDefault="009A61FD" w:rsidP="00F24EF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2 400 грн.</w:t>
            </w:r>
          </w:p>
        </w:tc>
      </w:tr>
      <w:tr w:rsidR="009A61FD" w:rsidRPr="008E14C7" w:rsidTr="00F24EF5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A61FD" w:rsidRPr="008E14C7" w:rsidRDefault="009A61FD" w:rsidP="00F24EF5">
            <w:pPr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6.</w:t>
            </w:r>
            <w:r>
              <w:rPr>
                <w:sz w:val="25"/>
                <w:szCs w:val="25"/>
              </w:rPr>
              <w:t>Вартість виконання робіт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A61FD" w:rsidRPr="008E14C7" w:rsidRDefault="009A61FD" w:rsidP="00F24EF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90 000  грн.</w:t>
            </w:r>
          </w:p>
        </w:tc>
      </w:tr>
      <w:tr w:rsidR="009A61FD" w:rsidRPr="008E14C7" w:rsidTr="00F24EF5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A61FD" w:rsidRPr="008E14C7" w:rsidRDefault="009A61FD" w:rsidP="00F24EF5">
            <w:pPr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7.</w:t>
            </w:r>
            <w:r>
              <w:rPr>
                <w:sz w:val="25"/>
                <w:szCs w:val="25"/>
              </w:rPr>
              <w:t xml:space="preserve"> Непередбачені витрати – 20%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A61FD" w:rsidRPr="008E14C7" w:rsidRDefault="009A61FD" w:rsidP="00F24EF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40 910 грн.</w:t>
            </w:r>
          </w:p>
        </w:tc>
      </w:tr>
      <w:tr w:rsidR="009A61FD" w:rsidRPr="008E14C7" w:rsidTr="00F24EF5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A61FD" w:rsidRPr="008E14C7" w:rsidRDefault="009A61FD" w:rsidP="00F24EF5">
            <w:pPr>
              <w:jc w:val="right"/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A61FD" w:rsidRPr="008E14C7" w:rsidRDefault="009A61FD" w:rsidP="00F24EF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245 460 грн.</w:t>
            </w:r>
          </w:p>
        </w:tc>
      </w:tr>
    </w:tbl>
    <w:p w:rsidR="002A6807" w:rsidRDefault="002A6807"/>
    <w:sectPr w:rsidR="002A6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39"/>
    <w:rsid w:val="002A6807"/>
    <w:rsid w:val="009A61FD"/>
    <w:rsid w:val="00C8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CCEB3-E2CB-4E4E-A87D-24B9FA59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1FD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>SPecialiST RePack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2020-07-10T14:19:00Z</dcterms:created>
  <dcterms:modified xsi:type="dcterms:W3CDTF">2020-07-10T14:20:00Z</dcterms:modified>
</cp:coreProperties>
</file>