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1ED" w:rsidRPr="004F31ED" w:rsidRDefault="004F31ED" w:rsidP="004F31ED">
      <w:pPr>
        <w:spacing w:after="0" w:line="240" w:lineRule="auto"/>
        <w:ind w:left="6691"/>
        <w:rPr>
          <w:rFonts w:ascii="Times New Roman" w:eastAsia="Calibri" w:hAnsi="Times New Roman" w:cs="Times New Roman"/>
          <w:sz w:val="28"/>
          <w:szCs w:val="20"/>
          <w:lang w:eastAsia="uk-UA"/>
        </w:rPr>
      </w:pPr>
      <w:r w:rsidRPr="004F31ED">
        <w:rPr>
          <w:rFonts w:ascii="Times New Roman" w:eastAsia="Calibri" w:hAnsi="Times New Roman" w:cs="Times New Roman"/>
          <w:sz w:val="28"/>
          <w:szCs w:val="20"/>
          <w:lang w:eastAsia="uk-UA"/>
        </w:rPr>
        <w:t>Додаток 1</w:t>
      </w:r>
    </w:p>
    <w:p w:rsidR="004F31ED" w:rsidRPr="004F31ED" w:rsidRDefault="004F31ED" w:rsidP="004F31ED">
      <w:pPr>
        <w:spacing w:after="0" w:line="240" w:lineRule="auto"/>
        <w:ind w:left="6691"/>
        <w:rPr>
          <w:rFonts w:ascii="Times New Roman" w:eastAsia="Calibri" w:hAnsi="Times New Roman" w:cs="Times New Roman"/>
          <w:sz w:val="28"/>
          <w:szCs w:val="28"/>
          <w:lang w:eastAsia="uk-UA"/>
        </w:rPr>
      </w:pPr>
      <w:r w:rsidRPr="004F31ED">
        <w:rPr>
          <w:rFonts w:ascii="Times New Roman" w:eastAsia="Calibri" w:hAnsi="Times New Roman" w:cs="Times New Roman"/>
          <w:sz w:val="28"/>
          <w:szCs w:val="20"/>
          <w:lang w:eastAsia="uk-UA"/>
        </w:rPr>
        <w:t xml:space="preserve">до Положення про громадський бюджет               у місті </w:t>
      </w:r>
      <w:r w:rsidRPr="004F31ED">
        <w:rPr>
          <w:rFonts w:ascii="Times New Roman" w:eastAsia="Calibri" w:hAnsi="Times New Roman" w:cs="Times New Roman"/>
          <w:sz w:val="28"/>
          <w:szCs w:val="28"/>
          <w:lang w:eastAsia="uk-UA"/>
        </w:rPr>
        <w:t>Херсоні</w:t>
      </w:r>
    </w:p>
    <w:p w:rsidR="004F31ED" w:rsidRPr="004F31ED" w:rsidRDefault="004F31ED" w:rsidP="004F31ED">
      <w:pPr>
        <w:spacing w:after="0" w:line="240" w:lineRule="auto"/>
        <w:ind w:left="6691"/>
        <w:rPr>
          <w:rFonts w:ascii="Times New Roman" w:eastAsia="Calibri" w:hAnsi="Times New Roman" w:cs="Times New Roman"/>
          <w:sz w:val="28"/>
          <w:szCs w:val="20"/>
          <w:lang w:eastAsia="uk-UA"/>
        </w:rPr>
      </w:pPr>
      <w:r w:rsidRPr="004F31ED">
        <w:rPr>
          <w:rFonts w:ascii="Times New Roman" w:eastAsia="Calibri" w:hAnsi="Times New Roman" w:cs="Times New Roman"/>
          <w:sz w:val="28"/>
          <w:szCs w:val="20"/>
          <w:lang w:eastAsia="uk-UA"/>
        </w:rPr>
        <w:t xml:space="preserve"> </w:t>
      </w:r>
    </w:p>
    <w:p w:rsidR="004F31ED" w:rsidRPr="004F31ED" w:rsidRDefault="004F31ED" w:rsidP="004F31ED">
      <w:pPr>
        <w:spacing w:after="0" w:line="240" w:lineRule="auto"/>
        <w:jc w:val="center"/>
        <w:rPr>
          <w:rFonts w:ascii="Times New Roman" w:eastAsia="Calibri" w:hAnsi="Times New Roman" w:cs="Times New Roman"/>
          <w:b/>
          <w:sz w:val="28"/>
          <w:szCs w:val="20"/>
          <w:lang w:eastAsia="uk-UA"/>
        </w:rPr>
      </w:pPr>
      <w:r w:rsidRPr="004F31ED">
        <w:rPr>
          <w:rFonts w:ascii="Times New Roman" w:eastAsia="Calibri" w:hAnsi="Times New Roman" w:cs="Times New Roman"/>
          <w:b/>
          <w:sz w:val="28"/>
          <w:szCs w:val="20"/>
          <w:lang w:eastAsia="uk-UA"/>
        </w:rPr>
        <w:t>ФОРМА ПРОЄКТУ,</w:t>
      </w:r>
    </w:p>
    <w:p w:rsidR="004F31ED" w:rsidRPr="004F31ED" w:rsidRDefault="004F31ED" w:rsidP="004F31ED">
      <w:pPr>
        <w:spacing w:after="0" w:line="240" w:lineRule="auto"/>
        <w:jc w:val="center"/>
        <w:rPr>
          <w:rFonts w:ascii="Times New Roman" w:eastAsia="Calibri" w:hAnsi="Times New Roman" w:cs="Times New Roman"/>
          <w:b/>
          <w:sz w:val="28"/>
          <w:szCs w:val="20"/>
          <w:lang w:eastAsia="uk-UA"/>
        </w:rPr>
      </w:pPr>
      <w:r w:rsidRPr="004F31ED">
        <w:rPr>
          <w:rFonts w:ascii="Times New Roman" w:eastAsia="Calibri" w:hAnsi="Times New Roman" w:cs="Times New Roman"/>
          <w:b/>
          <w:sz w:val="28"/>
          <w:szCs w:val="20"/>
          <w:lang w:eastAsia="uk-UA"/>
        </w:rPr>
        <w:t xml:space="preserve">реалізація якого планується за рахунок коштів </w:t>
      </w:r>
    </w:p>
    <w:p w:rsidR="004F31ED" w:rsidRPr="004F31ED" w:rsidRDefault="004F31ED" w:rsidP="004F31ED">
      <w:pPr>
        <w:spacing w:after="0" w:line="240" w:lineRule="auto"/>
        <w:jc w:val="center"/>
        <w:rPr>
          <w:rFonts w:ascii="Times New Roman" w:eastAsia="Calibri" w:hAnsi="Times New Roman" w:cs="Times New Roman"/>
          <w:b/>
          <w:sz w:val="28"/>
          <w:szCs w:val="20"/>
          <w:lang w:eastAsia="uk-UA"/>
        </w:rPr>
      </w:pPr>
      <w:r w:rsidRPr="004F31ED">
        <w:rPr>
          <w:rFonts w:ascii="Times New Roman" w:eastAsia="Calibri" w:hAnsi="Times New Roman" w:cs="Times New Roman"/>
          <w:b/>
          <w:sz w:val="28"/>
          <w:szCs w:val="20"/>
          <w:lang w:eastAsia="uk-UA"/>
        </w:rPr>
        <w:t xml:space="preserve">громадського бюджету м. </w:t>
      </w:r>
      <w:r w:rsidRPr="004F31ED">
        <w:rPr>
          <w:rFonts w:ascii="Times New Roman" w:eastAsia="Calibri" w:hAnsi="Times New Roman" w:cs="Times New Roman"/>
          <w:b/>
          <w:sz w:val="28"/>
          <w:szCs w:val="28"/>
          <w:lang w:eastAsia="uk-UA"/>
        </w:rPr>
        <w:t>Херсон</w:t>
      </w:r>
      <w:r w:rsidRPr="004F31ED">
        <w:rPr>
          <w:rFonts w:ascii="Times New Roman" w:eastAsia="Calibri" w:hAnsi="Times New Roman" w:cs="Times New Roman"/>
          <w:b/>
          <w:sz w:val="28"/>
          <w:szCs w:val="20"/>
          <w:lang w:eastAsia="uk-UA"/>
        </w:rPr>
        <w:t xml:space="preserve"> у </w:t>
      </w:r>
      <w:r w:rsidRPr="004F31ED">
        <w:rPr>
          <w:rFonts w:ascii="Times New Roman" w:eastAsia="Calibri" w:hAnsi="Times New Roman" w:cs="Times New Roman"/>
          <w:b/>
          <w:sz w:val="28"/>
          <w:szCs w:val="20"/>
          <w:lang w:val="ru-RU" w:eastAsia="uk-UA"/>
        </w:rPr>
        <w:t>2021</w:t>
      </w:r>
      <w:r w:rsidRPr="004F31ED">
        <w:rPr>
          <w:rFonts w:ascii="Times New Roman" w:eastAsia="Calibri" w:hAnsi="Times New Roman" w:cs="Times New Roman"/>
          <w:b/>
          <w:sz w:val="28"/>
          <w:szCs w:val="20"/>
          <w:lang w:eastAsia="uk-UA"/>
        </w:rPr>
        <w:t xml:space="preserve"> році</w:t>
      </w:r>
    </w:p>
    <w:p w:rsidR="004F31ED" w:rsidRPr="004F31ED" w:rsidRDefault="004F31ED" w:rsidP="004F31ED">
      <w:pPr>
        <w:spacing w:after="0" w:line="240" w:lineRule="auto"/>
        <w:rPr>
          <w:rFonts w:ascii="Times New Roman" w:eastAsia="Calibri" w:hAnsi="Times New Roman" w:cs="Times New Roman"/>
          <w:sz w:val="28"/>
          <w:szCs w:val="20"/>
          <w:lang w:eastAsia="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8"/>
        <w:gridCol w:w="2576"/>
      </w:tblGrid>
      <w:tr w:rsidR="004F31ED" w:rsidRPr="004F31ED" w:rsidTr="00821158">
        <w:trPr>
          <w:trHeight w:val="652"/>
          <w:jc w:val="center"/>
        </w:trPr>
        <w:tc>
          <w:tcPr>
            <w:tcW w:w="6548" w:type="dxa"/>
            <w:shd w:val="clear" w:color="auto" w:fill="auto"/>
            <w:vAlign w:val="center"/>
          </w:tcPr>
          <w:p w:rsidR="004F31ED" w:rsidRPr="004F31ED" w:rsidRDefault="004F31ED" w:rsidP="004F31ED">
            <w:pPr>
              <w:spacing w:after="0" w:line="240" w:lineRule="auto"/>
              <w:jc w:val="center"/>
              <w:rPr>
                <w:rFonts w:ascii="Times New Roman" w:eastAsia="Calibri" w:hAnsi="Times New Roman" w:cs="Times New Roman"/>
                <w:sz w:val="28"/>
                <w:szCs w:val="20"/>
                <w:lang w:eastAsia="uk-UA"/>
              </w:rPr>
            </w:pPr>
            <w:r w:rsidRPr="004F31ED">
              <w:rPr>
                <w:rFonts w:ascii="Times New Roman" w:eastAsia="Calibri" w:hAnsi="Times New Roman" w:cs="Times New Roman"/>
                <w:sz w:val="28"/>
                <w:szCs w:val="20"/>
                <w:lang w:eastAsia="uk-UA"/>
              </w:rPr>
              <w:t xml:space="preserve">Ідентифікаційний номер </w:t>
            </w:r>
            <w:proofErr w:type="spellStart"/>
            <w:r w:rsidRPr="004F31ED">
              <w:rPr>
                <w:rFonts w:ascii="Times New Roman" w:eastAsia="Calibri" w:hAnsi="Times New Roman" w:cs="Times New Roman"/>
                <w:sz w:val="28"/>
                <w:szCs w:val="20"/>
                <w:lang w:eastAsia="uk-UA"/>
              </w:rPr>
              <w:t>проєкту</w:t>
            </w:r>
            <w:proofErr w:type="spellEnd"/>
          </w:p>
          <w:p w:rsidR="004F31ED" w:rsidRPr="004F31ED" w:rsidRDefault="004F31ED" w:rsidP="004F31ED">
            <w:pPr>
              <w:spacing w:after="0" w:line="240" w:lineRule="auto"/>
              <w:jc w:val="center"/>
              <w:rPr>
                <w:rFonts w:ascii="Times New Roman" w:eastAsia="Calibri" w:hAnsi="Times New Roman" w:cs="Times New Roman"/>
                <w:i/>
                <w:sz w:val="28"/>
                <w:szCs w:val="20"/>
                <w:lang w:eastAsia="uk-UA"/>
              </w:rPr>
            </w:pPr>
            <w:r w:rsidRPr="004F31ED">
              <w:rPr>
                <w:rFonts w:ascii="Times New Roman" w:eastAsia="Calibri" w:hAnsi="Times New Roman" w:cs="Times New Roman"/>
                <w:i/>
                <w:szCs w:val="20"/>
                <w:lang w:eastAsia="uk-UA"/>
              </w:rPr>
              <w:t>(вписує уповноважений робочий орган, згідно з реєстром )</w:t>
            </w:r>
          </w:p>
        </w:tc>
        <w:tc>
          <w:tcPr>
            <w:tcW w:w="2576" w:type="dxa"/>
            <w:shd w:val="clear" w:color="auto" w:fill="auto"/>
          </w:tcPr>
          <w:p w:rsidR="004F31ED" w:rsidRPr="004F31ED" w:rsidRDefault="004F31ED" w:rsidP="004F31ED">
            <w:pPr>
              <w:spacing w:after="0" w:line="240" w:lineRule="auto"/>
              <w:rPr>
                <w:rFonts w:ascii="Times New Roman" w:eastAsia="Calibri" w:hAnsi="Times New Roman" w:cs="Times New Roman"/>
                <w:sz w:val="28"/>
                <w:szCs w:val="20"/>
                <w:lang w:eastAsia="uk-UA"/>
              </w:rPr>
            </w:pPr>
          </w:p>
        </w:tc>
      </w:tr>
      <w:tr w:rsidR="004F31ED" w:rsidRPr="004F31ED" w:rsidTr="00821158">
        <w:trPr>
          <w:trHeight w:val="476"/>
          <w:jc w:val="center"/>
        </w:trPr>
        <w:tc>
          <w:tcPr>
            <w:tcW w:w="6548" w:type="dxa"/>
            <w:shd w:val="clear" w:color="auto" w:fill="auto"/>
            <w:vAlign w:val="center"/>
          </w:tcPr>
          <w:p w:rsidR="004F31ED" w:rsidRPr="004F31ED" w:rsidRDefault="004F31ED" w:rsidP="004F31ED">
            <w:pPr>
              <w:spacing w:after="0" w:line="240" w:lineRule="auto"/>
              <w:jc w:val="center"/>
              <w:rPr>
                <w:rFonts w:ascii="Times New Roman" w:eastAsia="Calibri" w:hAnsi="Times New Roman" w:cs="Times New Roman"/>
                <w:sz w:val="28"/>
                <w:szCs w:val="20"/>
                <w:lang w:eastAsia="uk-UA"/>
              </w:rPr>
            </w:pPr>
            <w:r w:rsidRPr="004F31ED">
              <w:rPr>
                <w:rFonts w:ascii="Times New Roman" w:eastAsia="Calibri" w:hAnsi="Times New Roman" w:cs="Times New Roman"/>
                <w:sz w:val="28"/>
                <w:szCs w:val="20"/>
                <w:lang w:eastAsia="uk-UA"/>
              </w:rPr>
              <w:t xml:space="preserve">Дата надходження </w:t>
            </w:r>
            <w:proofErr w:type="spellStart"/>
            <w:r w:rsidRPr="004F31ED">
              <w:rPr>
                <w:rFonts w:ascii="Times New Roman" w:eastAsia="Calibri" w:hAnsi="Times New Roman" w:cs="Times New Roman"/>
                <w:sz w:val="28"/>
                <w:szCs w:val="20"/>
                <w:lang w:eastAsia="uk-UA"/>
              </w:rPr>
              <w:t>проєкту</w:t>
            </w:r>
            <w:proofErr w:type="spellEnd"/>
          </w:p>
          <w:p w:rsidR="004F31ED" w:rsidRPr="004F31ED" w:rsidRDefault="004F31ED" w:rsidP="004F31ED">
            <w:pPr>
              <w:spacing w:after="0" w:line="240" w:lineRule="auto"/>
              <w:jc w:val="center"/>
              <w:rPr>
                <w:rFonts w:ascii="Times New Roman" w:eastAsia="Calibri" w:hAnsi="Times New Roman" w:cs="Times New Roman"/>
                <w:i/>
                <w:sz w:val="28"/>
                <w:szCs w:val="20"/>
                <w:lang w:eastAsia="uk-UA"/>
              </w:rPr>
            </w:pPr>
            <w:r w:rsidRPr="004F31ED">
              <w:rPr>
                <w:rFonts w:ascii="Times New Roman" w:eastAsia="Calibri" w:hAnsi="Times New Roman" w:cs="Times New Roman"/>
                <w:i/>
                <w:szCs w:val="20"/>
                <w:lang w:eastAsia="uk-UA"/>
              </w:rPr>
              <w:t>(заповнюється уповноваженим робочим органом)</w:t>
            </w:r>
          </w:p>
        </w:tc>
        <w:tc>
          <w:tcPr>
            <w:tcW w:w="2576" w:type="dxa"/>
            <w:shd w:val="clear" w:color="auto" w:fill="auto"/>
          </w:tcPr>
          <w:p w:rsidR="004F31ED" w:rsidRPr="004F31ED" w:rsidRDefault="004F31ED" w:rsidP="004F31ED">
            <w:pPr>
              <w:spacing w:after="0" w:line="240" w:lineRule="auto"/>
              <w:rPr>
                <w:rFonts w:ascii="Times New Roman" w:eastAsia="Calibri" w:hAnsi="Times New Roman" w:cs="Times New Roman"/>
                <w:sz w:val="28"/>
                <w:szCs w:val="20"/>
                <w:lang w:eastAsia="uk-UA"/>
              </w:rPr>
            </w:pPr>
          </w:p>
        </w:tc>
      </w:tr>
      <w:tr w:rsidR="004F31ED" w:rsidRPr="004F31ED" w:rsidTr="00821158">
        <w:trPr>
          <w:trHeight w:val="476"/>
          <w:jc w:val="center"/>
        </w:trPr>
        <w:tc>
          <w:tcPr>
            <w:tcW w:w="6548" w:type="dxa"/>
            <w:shd w:val="clear" w:color="auto" w:fill="auto"/>
            <w:vAlign w:val="center"/>
          </w:tcPr>
          <w:p w:rsidR="004F31ED" w:rsidRPr="004F31ED" w:rsidRDefault="004F31ED" w:rsidP="004F31ED">
            <w:pPr>
              <w:spacing w:after="0" w:line="240" w:lineRule="auto"/>
              <w:jc w:val="center"/>
              <w:rPr>
                <w:rFonts w:ascii="Times New Roman" w:eastAsia="Calibri" w:hAnsi="Times New Roman" w:cs="Times New Roman"/>
                <w:sz w:val="28"/>
                <w:szCs w:val="20"/>
                <w:lang w:eastAsia="uk-UA"/>
              </w:rPr>
            </w:pPr>
            <w:r w:rsidRPr="004F31ED">
              <w:rPr>
                <w:rFonts w:ascii="Times New Roman" w:eastAsia="Calibri" w:hAnsi="Times New Roman" w:cs="Times New Roman"/>
                <w:i/>
                <w:sz w:val="24"/>
                <w:szCs w:val="20"/>
                <w:lang w:eastAsia="uk-UA"/>
              </w:rPr>
              <w:t xml:space="preserve">Прізвище, ім’я, по батькові особи уповноваженого робочого органу, що реєструє </w:t>
            </w:r>
            <w:proofErr w:type="spellStart"/>
            <w:r w:rsidRPr="004F31ED">
              <w:rPr>
                <w:rFonts w:ascii="Times New Roman" w:eastAsia="Calibri" w:hAnsi="Times New Roman" w:cs="Times New Roman"/>
                <w:i/>
                <w:sz w:val="24"/>
                <w:szCs w:val="20"/>
                <w:lang w:eastAsia="uk-UA"/>
              </w:rPr>
              <w:t>проєкт</w:t>
            </w:r>
            <w:proofErr w:type="spellEnd"/>
            <w:r w:rsidRPr="004F31ED">
              <w:rPr>
                <w:rFonts w:ascii="Times New Roman" w:eastAsia="Calibri" w:hAnsi="Times New Roman" w:cs="Times New Roman"/>
                <w:i/>
                <w:sz w:val="24"/>
                <w:szCs w:val="20"/>
                <w:lang w:eastAsia="uk-UA"/>
              </w:rPr>
              <w:t>:</w:t>
            </w:r>
          </w:p>
        </w:tc>
        <w:tc>
          <w:tcPr>
            <w:tcW w:w="2576" w:type="dxa"/>
            <w:shd w:val="clear" w:color="auto" w:fill="auto"/>
          </w:tcPr>
          <w:p w:rsidR="004F31ED" w:rsidRPr="004F31ED" w:rsidRDefault="004F31ED" w:rsidP="004F31ED">
            <w:pPr>
              <w:spacing w:after="0" w:line="240" w:lineRule="auto"/>
              <w:rPr>
                <w:rFonts w:ascii="Times New Roman" w:eastAsia="Calibri" w:hAnsi="Times New Roman" w:cs="Times New Roman"/>
                <w:sz w:val="28"/>
                <w:szCs w:val="20"/>
                <w:lang w:eastAsia="uk-UA"/>
              </w:rPr>
            </w:pPr>
          </w:p>
          <w:p w:rsidR="004F31ED" w:rsidRPr="004F31ED" w:rsidRDefault="004F31ED" w:rsidP="004F31ED">
            <w:pPr>
              <w:spacing w:after="0" w:line="240" w:lineRule="auto"/>
              <w:jc w:val="center"/>
              <w:rPr>
                <w:rFonts w:ascii="Times New Roman" w:eastAsia="Calibri" w:hAnsi="Times New Roman" w:cs="Times New Roman"/>
                <w:i/>
                <w:sz w:val="28"/>
                <w:szCs w:val="20"/>
                <w:lang w:eastAsia="uk-UA"/>
              </w:rPr>
            </w:pPr>
            <w:r w:rsidRPr="004F31ED">
              <w:rPr>
                <w:rFonts w:ascii="Times New Roman" w:eastAsia="Calibri" w:hAnsi="Times New Roman" w:cs="Times New Roman"/>
                <w:i/>
                <w:sz w:val="24"/>
                <w:szCs w:val="20"/>
                <w:lang w:eastAsia="uk-UA"/>
              </w:rPr>
              <w:t>(підпис)</w:t>
            </w:r>
          </w:p>
        </w:tc>
      </w:tr>
    </w:tbl>
    <w:p w:rsidR="004F31ED" w:rsidRPr="004F31ED" w:rsidRDefault="004F31ED" w:rsidP="004F31ED">
      <w:pPr>
        <w:spacing w:after="0" w:line="240" w:lineRule="auto"/>
        <w:rPr>
          <w:rFonts w:ascii="Times New Roman" w:eastAsia="Calibri" w:hAnsi="Times New Roman" w:cs="Times New Roman"/>
          <w:sz w:val="28"/>
          <w:szCs w:val="20"/>
          <w:lang w:eastAsia="uk-UA"/>
        </w:rPr>
      </w:pPr>
    </w:p>
    <w:p w:rsidR="004F31ED" w:rsidRPr="004F31ED" w:rsidRDefault="004F31ED" w:rsidP="004F31ED">
      <w:pPr>
        <w:spacing w:after="0" w:line="240" w:lineRule="auto"/>
        <w:jc w:val="center"/>
        <w:rPr>
          <w:rFonts w:ascii="Times New Roman" w:eastAsia="Calibri" w:hAnsi="Times New Roman" w:cs="Times New Roman"/>
          <w:sz w:val="28"/>
          <w:szCs w:val="20"/>
          <w:lang w:eastAsia="uk-UA"/>
        </w:rPr>
      </w:pPr>
      <w:r w:rsidRPr="004F31ED">
        <w:rPr>
          <w:rFonts w:ascii="Times New Roman" w:eastAsia="Calibri" w:hAnsi="Times New Roman" w:cs="Times New Roman"/>
          <w:sz w:val="28"/>
          <w:szCs w:val="20"/>
          <w:lang w:eastAsia="uk-UA"/>
        </w:rPr>
        <w:t>ВСІ ПУНКТИ Є ОБОВ’ЯЗКОВИМИ ДЛЯ ЗАПОВНЕННЯ!</w:t>
      </w:r>
    </w:p>
    <w:p w:rsidR="004F31ED" w:rsidRPr="004F31ED" w:rsidRDefault="004F31ED" w:rsidP="004F31ED">
      <w:pPr>
        <w:spacing w:after="0" w:line="240" w:lineRule="auto"/>
        <w:rPr>
          <w:rFonts w:ascii="Times New Roman" w:eastAsia="Calibri" w:hAnsi="Times New Roman" w:cs="Times New Roman"/>
          <w:sz w:val="28"/>
          <w:szCs w:val="20"/>
          <w:lang w:eastAsia="uk-UA"/>
        </w:rPr>
      </w:pPr>
    </w:p>
    <w:p w:rsidR="004F31ED" w:rsidRPr="004F31ED" w:rsidRDefault="004F31ED" w:rsidP="004F31ED">
      <w:pPr>
        <w:spacing w:after="0" w:line="240" w:lineRule="auto"/>
        <w:rPr>
          <w:rFonts w:ascii="Times New Roman" w:eastAsia="Calibri" w:hAnsi="Times New Roman" w:cs="Times New Roman"/>
          <w:sz w:val="28"/>
          <w:szCs w:val="20"/>
          <w:lang w:eastAsia="uk-UA"/>
        </w:rPr>
      </w:pPr>
      <w:r w:rsidRPr="004F31ED">
        <w:rPr>
          <w:rFonts w:ascii="Times New Roman" w:eastAsia="Calibri" w:hAnsi="Times New Roman" w:cs="Times New Roman"/>
          <w:b/>
          <w:sz w:val="28"/>
          <w:szCs w:val="20"/>
          <w:lang w:eastAsia="uk-UA"/>
        </w:rPr>
        <w:tab/>
        <w:t>1.</w:t>
      </w:r>
      <w:r w:rsidRPr="004F31ED">
        <w:rPr>
          <w:rFonts w:ascii="Times New Roman" w:eastAsia="Calibri" w:hAnsi="Times New Roman" w:cs="Times New Roman"/>
          <w:sz w:val="28"/>
          <w:szCs w:val="20"/>
          <w:lang w:eastAsia="uk-UA"/>
        </w:rPr>
        <w:t xml:space="preserve"> </w:t>
      </w:r>
      <w:r w:rsidRPr="004F31ED">
        <w:rPr>
          <w:rFonts w:ascii="Times New Roman" w:eastAsia="Calibri" w:hAnsi="Times New Roman" w:cs="Times New Roman"/>
          <w:b/>
          <w:sz w:val="28"/>
          <w:szCs w:val="20"/>
          <w:lang w:eastAsia="uk-UA"/>
        </w:rPr>
        <w:t xml:space="preserve">Назва </w:t>
      </w:r>
      <w:proofErr w:type="spellStart"/>
      <w:r w:rsidRPr="004F31ED">
        <w:rPr>
          <w:rFonts w:ascii="Times New Roman" w:eastAsia="Calibri" w:hAnsi="Times New Roman" w:cs="Times New Roman"/>
          <w:b/>
          <w:sz w:val="28"/>
          <w:szCs w:val="20"/>
          <w:lang w:eastAsia="uk-UA"/>
        </w:rPr>
        <w:t>проєкту</w:t>
      </w:r>
      <w:proofErr w:type="spellEnd"/>
      <w:r w:rsidRPr="004F31ED">
        <w:rPr>
          <w:rFonts w:ascii="Times New Roman" w:eastAsia="Calibri" w:hAnsi="Times New Roman" w:cs="Times New Roman"/>
          <w:sz w:val="28"/>
          <w:szCs w:val="20"/>
          <w:lang w:eastAsia="uk-UA"/>
        </w:rPr>
        <w:t xml:space="preserve"> </w:t>
      </w:r>
      <w:r w:rsidRPr="004F31ED">
        <w:rPr>
          <w:rFonts w:ascii="Times New Roman" w:eastAsia="Calibri" w:hAnsi="Times New Roman" w:cs="Times New Roman"/>
          <w:i/>
          <w:sz w:val="27"/>
          <w:szCs w:val="27"/>
          <w:lang w:eastAsia="uk-UA"/>
        </w:rPr>
        <w:t>(не більше 15 слів)</w:t>
      </w:r>
      <w:r w:rsidRPr="004F31ED">
        <w:rPr>
          <w:rFonts w:ascii="Times New Roman" w:eastAsia="Calibri" w:hAnsi="Times New Roman" w:cs="Times New Roman"/>
          <w:sz w:val="28"/>
          <w:szCs w:val="20"/>
          <w:lang w:eastAsia="uk-UA"/>
        </w:rPr>
        <w:t>:</w:t>
      </w:r>
    </w:p>
    <w:p w:rsidR="004F31ED" w:rsidRPr="00B03854" w:rsidRDefault="00750543" w:rsidP="004F31ED">
      <w:pPr>
        <w:rPr>
          <w:rFonts w:ascii="Times New Roman" w:hAnsi="Times New Roman" w:cs="Times New Roman"/>
          <w:b/>
          <w:sz w:val="28"/>
          <w:szCs w:val="28"/>
        </w:rPr>
      </w:pPr>
      <w:r w:rsidRPr="00B03854">
        <w:rPr>
          <w:rFonts w:ascii="Times New Roman" w:hAnsi="Times New Roman" w:cs="Times New Roman"/>
          <w:b/>
          <w:sz w:val="28"/>
          <w:szCs w:val="28"/>
        </w:rPr>
        <w:t xml:space="preserve">На майданчику в колі друзів граємо – </w:t>
      </w:r>
      <w:r w:rsidR="00B03854">
        <w:rPr>
          <w:rFonts w:ascii="Times New Roman" w:hAnsi="Times New Roman" w:cs="Times New Roman"/>
          <w:b/>
          <w:noProof/>
          <w:sz w:val="28"/>
          <w:szCs w:val="28"/>
        </w:rPr>
        <w:t>з</w:t>
      </w:r>
      <w:r w:rsidR="00B03854" w:rsidRPr="00B03854">
        <w:rPr>
          <w:rFonts w:ascii="Times New Roman" w:hAnsi="Times New Roman" w:cs="Times New Roman"/>
          <w:b/>
          <w:noProof/>
          <w:sz w:val="28"/>
          <w:szCs w:val="28"/>
        </w:rPr>
        <w:t>доров</w:t>
      </w:r>
      <w:r w:rsidR="00B03854" w:rsidRPr="00B03854">
        <w:rPr>
          <w:rFonts w:ascii="Times New Roman" w:eastAsia="Calibri" w:hAnsi="Times New Roman" w:cs="Times New Roman"/>
          <w:b/>
          <w:i/>
          <w:sz w:val="24"/>
          <w:szCs w:val="20"/>
          <w:lang w:eastAsia="uk-UA"/>
        </w:rPr>
        <w:t>’</w:t>
      </w:r>
      <w:r w:rsidR="00B03854">
        <w:rPr>
          <w:rFonts w:ascii="Times New Roman" w:hAnsi="Times New Roman" w:cs="Times New Roman"/>
          <w:b/>
          <w:noProof/>
          <w:sz w:val="28"/>
          <w:szCs w:val="28"/>
        </w:rPr>
        <w:t xml:space="preserve">я </w:t>
      </w:r>
      <w:r w:rsidR="00B03854" w:rsidRPr="00B03854">
        <w:rPr>
          <w:rFonts w:ascii="Times New Roman" w:hAnsi="Times New Roman" w:cs="Times New Roman"/>
          <w:b/>
          <w:noProof/>
          <w:sz w:val="28"/>
          <w:szCs w:val="28"/>
        </w:rPr>
        <w:t xml:space="preserve"> </w:t>
      </w:r>
      <w:r w:rsidRPr="00B03854">
        <w:rPr>
          <w:rFonts w:ascii="Times New Roman" w:hAnsi="Times New Roman" w:cs="Times New Roman"/>
          <w:b/>
          <w:sz w:val="28"/>
          <w:szCs w:val="28"/>
        </w:rPr>
        <w:t>і гарний настрій маємо</w:t>
      </w:r>
      <w:r w:rsidR="0073704A">
        <w:rPr>
          <w:rFonts w:ascii="Times New Roman" w:hAnsi="Times New Roman" w:cs="Times New Roman"/>
          <w:b/>
          <w:sz w:val="28"/>
          <w:szCs w:val="28"/>
        </w:rPr>
        <w:t>!</w:t>
      </w:r>
    </w:p>
    <w:p w:rsidR="004F31ED" w:rsidRPr="00B03854" w:rsidRDefault="004F31ED" w:rsidP="004F31ED">
      <w:pPr>
        <w:spacing w:after="0" w:line="240" w:lineRule="auto"/>
        <w:jc w:val="both"/>
        <w:rPr>
          <w:rFonts w:ascii="Times New Roman" w:eastAsia="Calibri" w:hAnsi="Times New Roman" w:cs="Times New Roman"/>
          <w:sz w:val="26"/>
          <w:szCs w:val="26"/>
          <w:lang w:eastAsia="uk-UA"/>
        </w:rPr>
      </w:pPr>
      <w:r w:rsidRPr="00B03854">
        <w:rPr>
          <w:rFonts w:ascii="Times New Roman" w:eastAsia="Calibri" w:hAnsi="Times New Roman" w:cs="Times New Roman"/>
          <w:b/>
          <w:sz w:val="28"/>
          <w:szCs w:val="20"/>
          <w:lang w:eastAsia="uk-UA"/>
        </w:rPr>
        <w:tab/>
        <w:t>2.</w:t>
      </w:r>
      <w:r w:rsidRPr="00B03854">
        <w:rPr>
          <w:rFonts w:ascii="Times New Roman" w:eastAsia="Calibri" w:hAnsi="Times New Roman" w:cs="Times New Roman"/>
          <w:sz w:val="28"/>
          <w:szCs w:val="20"/>
          <w:lang w:eastAsia="uk-UA"/>
        </w:rPr>
        <w:t xml:space="preserve"> </w:t>
      </w:r>
      <w:r w:rsidRPr="00B03854">
        <w:rPr>
          <w:rFonts w:ascii="Times New Roman" w:eastAsia="Calibri" w:hAnsi="Times New Roman" w:cs="Times New Roman"/>
          <w:b/>
          <w:sz w:val="28"/>
          <w:szCs w:val="20"/>
          <w:lang w:eastAsia="uk-UA"/>
        </w:rPr>
        <w:t xml:space="preserve">Пріоритетні напрямки </w:t>
      </w:r>
      <w:proofErr w:type="spellStart"/>
      <w:r w:rsidRPr="00B03854">
        <w:rPr>
          <w:rFonts w:ascii="Times New Roman" w:eastAsia="Calibri" w:hAnsi="Times New Roman" w:cs="Times New Roman"/>
          <w:b/>
          <w:sz w:val="28"/>
          <w:szCs w:val="20"/>
          <w:lang w:eastAsia="uk-UA"/>
        </w:rPr>
        <w:t>проєкту</w:t>
      </w:r>
      <w:proofErr w:type="spellEnd"/>
      <w:r w:rsidRPr="00B03854">
        <w:rPr>
          <w:rFonts w:ascii="Times New Roman" w:eastAsia="Calibri" w:hAnsi="Times New Roman" w:cs="Times New Roman"/>
          <w:sz w:val="28"/>
          <w:szCs w:val="20"/>
          <w:lang w:eastAsia="uk-UA"/>
        </w:rPr>
        <w:t xml:space="preserve"> </w:t>
      </w:r>
      <w:r w:rsidRPr="00B03854">
        <w:rPr>
          <w:rFonts w:ascii="Times New Roman" w:eastAsia="Calibri" w:hAnsi="Times New Roman" w:cs="Times New Roman"/>
          <w:i/>
          <w:sz w:val="26"/>
          <w:szCs w:val="26"/>
          <w:lang w:eastAsia="uk-UA"/>
        </w:rPr>
        <w:t>(необхідне підкреслити і поставити знак "Х")</w:t>
      </w:r>
      <w:r w:rsidRPr="00B03854">
        <w:rPr>
          <w:rFonts w:ascii="Times New Roman" w:eastAsia="Calibri" w:hAnsi="Times New Roman" w:cs="Times New Roman"/>
          <w:sz w:val="26"/>
          <w:szCs w:val="26"/>
          <w:lang w:eastAsia="uk-UA"/>
        </w:rPr>
        <w:t>:</w:t>
      </w:r>
    </w:p>
    <w:p w:rsidR="004F31ED" w:rsidRPr="004F31ED" w:rsidRDefault="004F31ED" w:rsidP="004F31ED">
      <w:pPr>
        <w:spacing w:after="0" w:line="240" w:lineRule="auto"/>
        <w:rPr>
          <w:rFonts w:ascii="Times New Roman" w:eastAsia="Calibri" w:hAnsi="Times New Roman" w:cs="Times New Roman"/>
          <w:sz w:val="28"/>
          <w:szCs w:val="20"/>
          <w:lang w:eastAsia="uk-UA"/>
        </w:rPr>
      </w:pPr>
      <w:r w:rsidRPr="004F31ED">
        <w:rPr>
          <w:rFonts w:ascii="Times New Roman" w:eastAsia="Calibri" w:hAnsi="Times New Roman" w:cs="Times New Roman"/>
          <w:sz w:val="28"/>
          <w:szCs w:val="20"/>
          <w:lang w:eastAsia="uk-UA"/>
        </w:rPr>
        <w:t xml:space="preserve">● облаштування тротуарів – </w:t>
      </w:r>
      <w:r w:rsidRPr="004F31ED">
        <w:rPr>
          <w:rFonts w:ascii="Times New Roman" w:eastAsia="Calibri" w:hAnsi="Times New Roman" w:cs="Times New Roman"/>
          <w:sz w:val="44"/>
          <w:szCs w:val="20"/>
          <w:lang w:eastAsia="uk-UA"/>
        </w:rPr>
        <w:t>□</w:t>
      </w:r>
      <w:r w:rsidRPr="004F31ED">
        <w:rPr>
          <w:rFonts w:ascii="Times New Roman" w:eastAsia="Calibri" w:hAnsi="Times New Roman" w:cs="Times New Roman"/>
          <w:sz w:val="28"/>
          <w:szCs w:val="20"/>
          <w:lang w:eastAsia="uk-UA"/>
        </w:rPr>
        <w:t xml:space="preserve">                   ● естетичне облаштування міста – </w:t>
      </w:r>
      <w:r w:rsidRPr="004F31ED">
        <w:rPr>
          <w:rFonts w:ascii="Times New Roman" w:eastAsia="Calibri" w:hAnsi="Times New Roman" w:cs="Times New Roman"/>
          <w:sz w:val="44"/>
          <w:szCs w:val="20"/>
          <w:lang w:eastAsia="uk-UA"/>
        </w:rPr>
        <w:t>□</w:t>
      </w:r>
    </w:p>
    <w:p w:rsidR="004F31ED" w:rsidRPr="004F31ED" w:rsidRDefault="004F31ED" w:rsidP="004F31ED">
      <w:pPr>
        <w:spacing w:after="120" w:line="240" w:lineRule="auto"/>
        <w:rPr>
          <w:rFonts w:ascii="Times New Roman" w:eastAsia="Calibri" w:hAnsi="Times New Roman" w:cs="Times New Roman"/>
          <w:sz w:val="28"/>
          <w:szCs w:val="20"/>
          <w:lang w:eastAsia="uk-UA"/>
        </w:rPr>
      </w:pPr>
      <w:r w:rsidRPr="004F31ED">
        <w:rPr>
          <w:rFonts w:ascii="Times New Roman" w:eastAsia="Calibri" w:hAnsi="Times New Roman" w:cs="Times New Roman"/>
          <w:sz w:val="28"/>
          <w:szCs w:val="20"/>
          <w:lang w:eastAsia="uk-UA"/>
        </w:rPr>
        <w:t xml:space="preserve">● дороги – </w:t>
      </w:r>
      <w:r w:rsidRPr="004F31ED">
        <w:rPr>
          <w:rFonts w:ascii="Times New Roman" w:eastAsia="Calibri" w:hAnsi="Times New Roman" w:cs="Times New Roman"/>
          <w:sz w:val="44"/>
          <w:szCs w:val="20"/>
          <w:lang w:eastAsia="uk-UA"/>
        </w:rPr>
        <w:t>□</w:t>
      </w:r>
      <w:r w:rsidRPr="004F31ED">
        <w:rPr>
          <w:rFonts w:ascii="Times New Roman" w:eastAsia="Calibri" w:hAnsi="Times New Roman" w:cs="Times New Roman"/>
          <w:sz w:val="28"/>
          <w:szCs w:val="20"/>
          <w:lang w:eastAsia="uk-UA"/>
        </w:rPr>
        <w:t xml:space="preserve">                 ● </w:t>
      </w:r>
      <w:r w:rsidRPr="004F31ED">
        <w:rPr>
          <w:rFonts w:ascii="Times New Roman" w:eastAsia="Calibri" w:hAnsi="Times New Roman" w:cs="Times New Roman"/>
          <w:sz w:val="28"/>
          <w:szCs w:val="20"/>
          <w:u w:val="single"/>
          <w:lang w:eastAsia="uk-UA"/>
        </w:rPr>
        <w:t>будівництво спортивних та дитячих майданчиків</w:t>
      </w:r>
      <w:r w:rsidRPr="004F31ED">
        <w:rPr>
          <w:rFonts w:ascii="Times New Roman" w:eastAsia="Calibri" w:hAnsi="Times New Roman" w:cs="Times New Roman"/>
          <w:sz w:val="28"/>
          <w:szCs w:val="20"/>
          <w:lang w:eastAsia="uk-UA"/>
        </w:rPr>
        <w:t xml:space="preserve"> – </w:t>
      </w:r>
      <w:r>
        <w:rPr>
          <w:rFonts w:ascii="Times New Roman" w:eastAsia="Calibri" w:hAnsi="Times New Roman" w:cs="Times New Roman"/>
          <w:sz w:val="28"/>
          <w:szCs w:val="20"/>
          <w:lang w:eastAsia="uk-UA"/>
        </w:rPr>
        <w:t>Х</w:t>
      </w:r>
    </w:p>
    <w:p w:rsidR="004F31ED" w:rsidRPr="004F31ED" w:rsidRDefault="004F31ED" w:rsidP="004F31ED">
      <w:pPr>
        <w:spacing w:after="0" w:line="216" w:lineRule="auto"/>
        <w:jc w:val="both"/>
        <w:rPr>
          <w:rFonts w:ascii="Times New Roman" w:eastAsia="Calibri" w:hAnsi="Times New Roman" w:cs="Times New Roman"/>
          <w:sz w:val="28"/>
          <w:szCs w:val="20"/>
          <w:lang w:eastAsia="uk-UA"/>
        </w:rPr>
      </w:pPr>
      <w:r w:rsidRPr="004F31ED">
        <w:rPr>
          <w:rFonts w:ascii="Times New Roman" w:eastAsia="Calibri" w:hAnsi="Times New Roman" w:cs="Times New Roman"/>
          <w:sz w:val="28"/>
          <w:szCs w:val="20"/>
          <w:lang w:eastAsia="uk-UA"/>
        </w:rPr>
        <w:t xml:space="preserve">● облаштування зон відпочинку (в тому числі зі створенням точок вільного доступу до мережі  Інтернет) та впорядкування прибережних смуг водойм – </w:t>
      </w:r>
      <w:r w:rsidRPr="004F31ED">
        <w:rPr>
          <w:rFonts w:ascii="Times New Roman" w:eastAsia="Calibri" w:hAnsi="Times New Roman" w:cs="Times New Roman"/>
          <w:sz w:val="44"/>
          <w:szCs w:val="20"/>
          <w:lang w:eastAsia="uk-UA"/>
        </w:rPr>
        <w:t>□</w:t>
      </w:r>
      <w:r w:rsidRPr="004F31ED">
        <w:rPr>
          <w:rFonts w:ascii="Times New Roman" w:eastAsia="Calibri" w:hAnsi="Times New Roman" w:cs="Times New Roman"/>
          <w:sz w:val="28"/>
          <w:szCs w:val="20"/>
          <w:lang w:eastAsia="uk-UA"/>
        </w:rPr>
        <w:t xml:space="preserve"> ● вуличне освітлення – </w:t>
      </w:r>
      <w:r w:rsidRPr="004F31ED">
        <w:rPr>
          <w:rFonts w:ascii="Times New Roman" w:eastAsia="Calibri" w:hAnsi="Times New Roman" w:cs="Times New Roman"/>
          <w:sz w:val="44"/>
          <w:szCs w:val="20"/>
          <w:lang w:eastAsia="uk-UA"/>
        </w:rPr>
        <w:t>□</w:t>
      </w:r>
      <w:r w:rsidRPr="004F31ED">
        <w:rPr>
          <w:rFonts w:ascii="Times New Roman" w:eastAsia="Calibri" w:hAnsi="Times New Roman" w:cs="Times New Roman"/>
          <w:sz w:val="28"/>
          <w:szCs w:val="20"/>
          <w:lang w:eastAsia="uk-UA"/>
        </w:rPr>
        <w:t xml:space="preserve">         ● розвиток вело- та бігової інфраструктури – </w:t>
      </w:r>
      <w:r w:rsidRPr="004F31ED">
        <w:rPr>
          <w:rFonts w:ascii="Times New Roman" w:eastAsia="Calibri" w:hAnsi="Times New Roman" w:cs="Times New Roman"/>
          <w:sz w:val="44"/>
          <w:szCs w:val="20"/>
          <w:lang w:eastAsia="uk-UA"/>
        </w:rPr>
        <w:t>□</w:t>
      </w:r>
      <w:r w:rsidRPr="004F31ED">
        <w:rPr>
          <w:rFonts w:ascii="Times New Roman" w:eastAsia="Calibri" w:hAnsi="Times New Roman" w:cs="Times New Roman"/>
          <w:sz w:val="28"/>
          <w:szCs w:val="20"/>
          <w:lang w:eastAsia="uk-UA"/>
        </w:rPr>
        <w:t xml:space="preserve"> ● </w:t>
      </w:r>
      <w:r w:rsidRPr="004F31ED">
        <w:rPr>
          <w:rFonts w:ascii="Times New Roman" w:eastAsia="Calibri" w:hAnsi="Times New Roman" w:cs="Times New Roman"/>
          <w:spacing w:val="-6"/>
          <w:sz w:val="28"/>
          <w:szCs w:val="20"/>
          <w:lang w:eastAsia="uk-UA"/>
        </w:rPr>
        <w:t xml:space="preserve">заходи з енергозбереження (використання відновлювальних джерел енергії) – </w:t>
      </w:r>
      <w:r w:rsidRPr="004F31ED">
        <w:rPr>
          <w:rFonts w:ascii="Times New Roman" w:eastAsia="Calibri" w:hAnsi="Times New Roman" w:cs="Times New Roman"/>
          <w:sz w:val="44"/>
          <w:szCs w:val="20"/>
          <w:lang w:eastAsia="uk-UA"/>
        </w:rPr>
        <w:t>□</w:t>
      </w:r>
      <w:r w:rsidRPr="004F31ED">
        <w:rPr>
          <w:rFonts w:ascii="Times New Roman" w:eastAsia="Calibri" w:hAnsi="Times New Roman" w:cs="Times New Roman"/>
          <w:sz w:val="28"/>
          <w:szCs w:val="20"/>
          <w:lang w:eastAsia="uk-UA"/>
        </w:rPr>
        <w:t xml:space="preserve"> ● інше – </w:t>
      </w:r>
      <w:r w:rsidRPr="004F31ED">
        <w:rPr>
          <w:rFonts w:ascii="Times New Roman" w:eastAsia="Calibri" w:hAnsi="Times New Roman" w:cs="Times New Roman"/>
          <w:sz w:val="44"/>
          <w:szCs w:val="20"/>
          <w:lang w:eastAsia="uk-UA"/>
        </w:rPr>
        <w:t>□</w:t>
      </w:r>
    </w:p>
    <w:p w:rsidR="004F31ED" w:rsidRPr="004F31ED" w:rsidRDefault="004F31ED" w:rsidP="004F31ED">
      <w:pPr>
        <w:spacing w:after="0" w:line="240" w:lineRule="auto"/>
        <w:jc w:val="both"/>
        <w:rPr>
          <w:rFonts w:ascii="Times New Roman" w:eastAsia="Calibri" w:hAnsi="Times New Roman" w:cs="Times New Roman"/>
          <w:sz w:val="28"/>
          <w:szCs w:val="20"/>
          <w:lang w:eastAsia="uk-UA"/>
        </w:rPr>
      </w:pPr>
      <w:r w:rsidRPr="004F31ED">
        <w:rPr>
          <w:rFonts w:ascii="Times New Roman" w:eastAsia="Calibri" w:hAnsi="Times New Roman" w:cs="Times New Roman"/>
          <w:b/>
          <w:sz w:val="28"/>
          <w:szCs w:val="20"/>
          <w:lang w:eastAsia="uk-UA"/>
        </w:rPr>
        <w:tab/>
        <w:t>3. Місце реалізації завдання</w:t>
      </w:r>
      <w:r w:rsidRPr="004F31ED">
        <w:rPr>
          <w:rFonts w:ascii="Times New Roman" w:eastAsia="Calibri" w:hAnsi="Times New Roman" w:cs="Times New Roman"/>
          <w:sz w:val="28"/>
          <w:szCs w:val="20"/>
          <w:lang w:eastAsia="uk-UA"/>
        </w:rPr>
        <w:t xml:space="preserve"> </w:t>
      </w:r>
      <w:r w:rsidRPr="004F31ED">
        <w:rPr>
          <w:rFonts w:ascii="Times New Roman" w:eastAsia="Calibri" w:hAnsi="Times New Roman" w:cs="Times New Roman"/>
          <w:i/>
          <w:sz w:val="27"/>
          <w:szCs w:val="27"/>
          <w:lang w:eastAsia="uk-UA"/>
        </w:rPr>
        <w:t>(адреса, назва житлового масиву/мікрорайону, установи/закладу, кадастровий номер земельної ділянки, якщо відомо, тощо)</w:t>
      </w:r>
      <w:r w:rsidRPr="004F31ED">
        <w:rPr>
          <w:rFonts w:ascii="Times New Roman" w:eastAsia="Calibri" w:hAnsi="Times New Roman" w:cs="Times New Roman"/>
          <w:sz w:val="28"/>
          <w:szCs w:val="20"/>
          <w:lang w:eastAsia="uk-UA"/>
        </w:rPr>
        <w:t>:</w:t>
      </w:r>
    </w:p>
    <w:p w:rsidR="004F31ED" w:rsidRPr="004F31ED" w:rsidRDefault="004F31ED" w:rsidP="004F31ED">
      <w:pPr>
        <w:ind w:firstLine="708"/>
        <w:rPr>
          <w:rFonts w:ascii="Times New Roman" w:hAnsi="Times New Roman" w:cs="Times New Roman"/>
          <w:sz w:val="28"/>
          <w:szCs w:val="28"/>
        </w:rPr>
      </w:pPr>
      <w:r w:rsidRPr="004F31ED">
        <w:rPr>
          <w:rFonts w:ascii="Times New Roman" w:hAnsi="Times New Roman" w:cs="Times New Roman"/>
          <w:sz w:val="28"/>
          <w:szCs w:val="28"/>
        </w:rPr>
        <w:t>м. Херсон  вул. Миру 36, Дніпровський район, Херсонський заклад дошкільної освіти  №24 комбінованого Херсонської міської ради.</w:t>
      </w:r>
    </w:p>
    <w:p w:rsidR="004F31ED" w:rsidRPr="004F31ED" w:rsidRDefault="004F31ED" w:rsidP="004F31ED">
      <w:pPr>
        <w:spacing w:after="0" w:line="240" w:lineRule="auto"/>
        <w:rPr>
          <w:rFonts w:ascii="Times New Roman" w:eastAsia="Calibri" w:hAnsi="Times New Roman" w:cs="Times New Roman"/>
          <w:sz w:val="28"/>
          <w:szCs w:val="20"/>
          <w:lang w:eastAsia="uk-UA"/>
        </w:rPr>
      </w:pPr>
      <w:r w:rsidRPr="004F31ED">
        <w:rPr>
          <w:rFonts w:ascii="Times New Roman" w:eastAsia="Calibri" w:hAnsi="Times New Roman" w:cs="Times New Roman"/>
          <w:b/>
          <w:sz w:val="28"/>
          <w:szCs w:val="20"/>
          <w:lang w:eastAsia="uk-UA"/>
        </w:rPr>
        <w:tab/>
        <w:t>4.</w:t>
      </w:r>
      <w:r w:rsidRPr="004F31ED">
        <w:rPr>
          <w:rFonts w:ascii="Times New Roman" w:eastAsia="Calibri" w:hAnsi="Times New Roman" w:cs="Times New Roman"/>
          <w:sz w:val="28"/>
          <w:szCs w:val="20"/>
          <w:lang w:eastAsia="uk-UA"/>
        </w:rPr>
        <w:t xml:space="preserve"> </w:t>
      </w:r>
      <w:r w:rsidRPr="004F31ED">
        <w:rPr>
          <w:rFonts w:ascii="Times New Roman" w:eastAsia="Calibri" w:hAnsi="Times New Roman" w:cs="Times New Roman"/>
          <w:b/>
          <w:sz w:val="28"/>
          <w:szCs w:val="20"/>
          <w:lang w:eastAsia="uk-UA"/>
        </w:rPr>
        <w:t xml:space="preserve">Короткий опис </w:t>
      </w:r>
      <w:proofErr w:type="spellStart"/>
      <w:r w:rsidRPr="004F31ED">
        <w:rPr>
          <w:rFonts w:ascii="Times New Roman" w:eastAsia="Calibri" w:hAnsi="Times New Roman" w:cs="Times New Roman"/>
          <w:b/>
          <w:sz w:val="28"/>
          <w:szCs w:val="20"/>
          <w:lang w:eastAsia="uk-UA"/>
        </w:rPr>
        <w:t>проєкту</w:t>
      </w:r>
      <w:proofErr w:type="spellEnd"/>
      <w:r w:rsidRPr="004F31ED">
        <w:rPr>
          <w:rFonts w:ascii="Times New Roman" w:eastAsia="Calibri" w:hAnsi="Times New Roman" w:cs="Times New Roman"/>
          <w:sz w:val="28"/>
          <w:szCs w:val="20"/>
          <w:lang w:eastAsia="uk-UA"/>
        </w:rPr>
        <w:t xml:space="preserve"> </w:t>
      </w:r>
      <w:r w:rsidRPr="004F31ED">
        <w:rPr>
          <w:rFonts w:ascii="Times New Roman" w:eastAsia="Calibri" w:hAnsi="Times New Roman" w:cs="Times New Roman"/>
          <w:i/>
          <w:sz w:val="27"/>
          <w:szCs w:val="27"/>
          <w:lang w:eastAsia="uk-UA"/>
        </w:rPr>
        <w:t>(не більше 50 слів)</w:t>
      </w:r>
      <w:r w:rsidRPr="004F31ED">
        <w:rPr>
          <w:rFonts w:ascii="Times New Roman" w:eastAsia="Calibri" w:hAnsi="Times New Roman" w:cs="Times New Roman"/>
          <w:sz w:val="28"/>
          <w:szCs w:val="20"/>
          <w:lang w:eastAsia="uk-UA"/>
        </w:rPr>
        <w:t>:</w:t>
      </w:r>
    </w:p>
    <w:p w:rsidR="004F31ED" w:rsidRPr="004F31ED" w:rsidRDefault="004F31ED" w:rsidP="004F31ED">
      <w:pPr>
        <w:ind w:firstLine="708"/>
        <w:jc w:val="both"/>
        <w:rPr>
          <w:rFonts w:ascii="Times New Roman" w:hAnsi="Times New Roman" w:cs="Times New Roman"/>
          <w:sz w:val="28"/>
          <w:szCs w:val="28"/>
        </w:rPr>
      </w:pPr>
      <w:proofErr w:type="spellStart"/>
      <w:r w:rsidRPr="004F31ED">
        <w:rPr>
          <w:rFonts w:ascii="Times New Roman" w:hAnsi="Times New Roman" w:cs="Times New Roman"/>
          <w:sz w:val="28"/>
          <w:szCs w:val="28"/>
        </w:rPr>
        <w:t>Проєкт</w:t>
      </w:r>
      <w:proofErr w:type="spellEnd"/>
      <w:r w:rsidRPr="004F31ED">
        <w:rPr>
          <w:rFonts w:ascii="Times New Roman" w:hAnsi="Times New Roman" w:cs="Times New Roman"/>
          <w:sz w:val="28"/>
          <w:szCs w:val="28"/>
        </w:rPr>
        <w:t xml:space="preserve"> передбачає  встановлення ігрового сучасного майданчику  для повноцінного фізичного, естетичного, розумового  розвитку дітей, їх безпечного проведення дозвілля на свіжому повітрі.</w:t>
      </w:r>
    </w:p>
    <w:p w:rsidR="004F31ED" w:rsidRDefault="004F31ED" w:rsidP="004F31ED">
      <w:pPr>
        <w:spacing w:after="0" w:line="240" w:lineRule="auto"/>
        <w:jc w:val="center"/>
        <w:rPr>
          <w:rFonts w:ascii="Times New Roman" w:eastAsia="Calibri" w:hAnsi="Times New Roman" w:cs="Times New Roman"/>
          <w:lang w:eastAsia="uk-UA"/>
        </w:rPr>
      </w:pPr>
    </w:p>
    <w:p w:rsidR="004F31ED" w:rsidRDefault="004F31ED" w:rsidP="004F31ED">
      <w:pPr>
        <w:spacing w:after="0" w:line="240" w:lineRule="auto"/>
        <w:jc w:val="center"/>
        <w:rPr>
          <w:rFonts w:ascii="Times New Roman" w:eastAsia="Calibri" w:hAnsi="Times New Roman" w:cs="Times New Roman"/>
          <w:lang w:eastAsia="uk-UA"/>
        </w:rPr>
      </w:pPr>
    </w:p>
    <w:p w:rsidR="004F31ED" w:rsidRDefault="004F31ED" w:rsidP="004F31ED">
      <w:pPr>
        <w:spacing w:after="0" w:line="240" w:lineRule="auto"/>
        <w:jc w:val="center"/>
        <w:rPr>
          <w:rFonts w:ascii="Times New Roman" w:eastAsia="Calibri" w:hAnsi="Times New Roman" w:cs="Times New Roman"/>
          <w:lang w:eastAsia="uk-UA"/>
        </w:rPr>
      </w:pPr>
    </w:p>
    <w:p w:rsidR="004F31ED" w:rsidRDefault="004F31ED" w:rsidP="004F31ED">
      <w:pPr>
        <w:spacing w:after="0" w:line="240" w:lineRule="auto"/>
        <w:jc w:val="center"/>
        <w:rPr>
          <w:rFonts w:ascii="Times New Roman" w:eastAsia="Calibri" w:hAnsi="Times New Roman" w:cs="Times New Roman"/>
          <w:lang w:eastAsia="uk-UA"/>
        </w:rPr>
      </w:pPr>
    </w:p>
    <w:p w:rsidR="004F31ED" w:rsidRDefault="004F31ED" w:rsidP="004F31ED">
      <w:pPr>
        <w:spacing w:after="0" w:line="240" w:lineRule="auto"/>
        <w:jc w:val="center"/>
        <w:rPr>
          <w:rFonts w:ascii="Times New Roman" w:eastAsia="Calibri" w:hAnsi="Times New Roman" w:cs="Times New Roman"/>
          <w:lang w:eastAsia="uk-UA"/>
        </w:rPr>
      </w:pPr>
    </w:p>
    <w:p w:rsidR="004F31ED" w:rsidRPr="004F31ED" w:rsidRDefault="004F31ED" w:rsidP="004F31ED">
      <w:pPr>
        <w:spacing w:after="0" w:line="240" w:lineRule="auto"/>
        <w:jc w:val="center"/>
        <w:rPr>
          <w:rFonts w:ascii="Times New Roman" w:eastAsia="Calibri" w:hAnsi="Times New Roman" w:cs="Times New Roman"/>
          <w:lang w:eastAsia="uk-UA"/>
        </w:rPr>
      </w:pPr>
    </w:p>
    <w:p w:rsidR="004F31ED" w:rsidRPr="004F31ED" w:rsidRDefault="004F31ED" w:rsidP="004F31ED">
      <w:pPr>
        <w:spacing w:after="0" w:line="240" w:lineRule="auto"/>
        <w:jc w:val="right"/>
        <w:rPr>
          <w:rFonts w:ascii="Times New Roman" w:eastAsia="Calibri" w:hAnsi="Times New Roman" w:cs="Times New Roman"/>
          <w:sz w:val="28"/>
          <w:szCs w:val="28"/>
          <w:lang w:eastAsia="uk-UA"/>
        </w:rPr>
      </w:pPr>
      <w:r w:rsidRPr="004F31ED">
        <w:rPr>
          <w:rFonts w:ascii="Times New Roman" w:eastAsia="Calibri" w:hAnsi="Times New Roman" w:cs="Times New Roman"/>
          <w:lang w:eastAsia="uk-UA"/>
        </w:rPr>
        <w:lastRenderedPageBreak/>
        <w:t xml:space="preserve">2                                         </w:t>
      </w:r>
      <w:r w:rsidRPr="004F31ED">
        <w:rPr>
          <w:rFonts w:ascii="Times New Roman" w:eastAsia="Calibri" w:hAnsi="Times New Roman" w:cs="Times New Roman"/>
          <w:sz w:val="28"/>
          <w:szCs w:val="28"/>
          <w:lang w:eastAsia="uk-UA"/>
        </w:rPr>
        <w:t>Продовження додатка 1</w:t>
      </w:r>
    </w:p>
    <w:p w:rsidR="004F31ED" w:rsidRPr="004F31ED" w:rsidRDefault="004F31ED" w:rsidP="004F31ED">
      <w:pPr>
        <w:spacing w:after="0" w:line="240" w:lineRule="auto"/>
        <w:jc w:val="center"/>
        <w:rPr>
          <w:rFonts w:ascii="Times New Roman" w:eastAsia="Calibri" w:hAnsi="Times New Roman" w:cs="Times New Roman"/>
          <w:lang w:eastAsia="uk-UA"/>
        </w:rPr>
      </w:pPr>
    </w:p>
    <w:p w:rsidR="004F31ED" w:rsidRPr="004F31ED" w:rsidRDefault="004F31ED" w:rsidP="004F31ED">
      <w:pPr>
        <w:spacing w:after="0" w:line="240" w:lineRule="auto"/>
        <w:jc w:val="both"/>
        <w:rPr>
          <w:rFonts w:ascii="Times New Roman" w:eastAsia="Calibri" w:hAnsi="Times New Roman" w:cs="Times New Roman"/>
          <w:sz w:val="28"/>
          <w:szCs w:val="20"/>
          <w:lang w:eastAsia="uk-UA"/>
        </w:rPr>
      </w:pPr>
      <w:r w:rsidRPr="004F31ED">
        <w:rPr>
          <w:rFonts w:ascii="Times New Roman" w:eastAsia="Calibri" w:hAnsi="Times New Roman" w:cs="Times New Roman"/>
          <w:b/>
          <w:sz w:val="28"/>
          <w:szCs w:val="20"/>
          <w:lang w:eastAsia="uk-UA"/>
        </w:rPr>
        <w:t xml:space="preserve">      5. Опис </w:t>
      </w:r>
      <w:proofErr w:type="spellStart"/>
      <w:r w:rsidRPr="004F31ED">
        <w:rPr>
          <w:rFonts w:ascii="Times New Roman" w:eastAsia="Calibri" w:hAnsi="Times New Roman" w:cs="Times New Roman"/>
          <w:b/>
          <w:sz w:val="28"/>
          <w:szCs w:val="20"/>
          <w:lang w:eastAsia="uk-UA"/>
        </w:rPr>
        <w:t>проєкту</w:t>
      </w:r>
      <w:proofErr w:type="spellEnd"/>
      <w:r w:rsidRPr="004F31ED">
        <w:rPr>
          <w:rFonts w:ascii="Times New Roman" w:eastAsia="Calibri" w:hAnsi="Times New Roman" w:cs="Times New Roman"/>
          <w:sz w:val="28"/>
          <w:szCs w:val="20"/>
          <w:lang w:eastAsia="uk-UA"/>
        </w:rPr>
        <w:t xml:space="preserve"> </w:t>
      </w:r>
      <w:r w:rsidRPr="004F31ED">
        <w:rPr>
          <w:rFonts w:ascii="Times New Roman" w:eastAsia="Calibri" w:hAnsi="Times New Roman" w:cs="Times New Roman"/>
          <w:i/>
          <w:sz w:val="27"/>
          <w:szCs w:val="27"/>
          <w:lang w:eastAsia="uk-UA"/>
        </w:rPr>
        <w:t xml:space="preserve">(основна мета </w:t>
      </w:r>
      <w:proofErr w:type="spellStart"/>
      <w:r w:rsidRPr="004F31ED">
        <w:rPr>
          <w:rFonts w:ascii="Times New Roman" w:eastAsia="Calibri" w:hAnsi="Times New Roman" w:cs="Times New Roman"/>
          <w:i/>
          <w:sz w:val="27"/>
          <w:szCs w:val="27"/>
          <w:lang w:eastAsia="uk-UA"/>
        </w:rPr>
        <w:t>проєкту</w:t>
      </w:r>
      <w:proofErr w:type="spellEnd"/>
      <w:r w:rsidRPr="004F31ED">
        <w:rPr>
          <w:rFonts w:ascii="Times New Roman" w:eastAsia="Calibri" w:hAnsi="Times New Roman" w:cs="Times New Roman"/>
          <w:i/>
          <w:sz w:val="27"/>
          <w:szCs w:val="27"/>
          <w:lang w:eastAsia="uk-UA"/>
        </w:rPr>
        <w:t xml:space="preserve">; проблема, на вирішення якої він спрямований; запропоновані рішення; пояснення щодо того, чому саме це завдання повинно бути реалізоване і яким чином його реалізація вплине на подальше життя мешканців. Опис </w:t>
      </w:r>
      <w:proofErr w:type="spellStart"/>
      <w:r w:rsidRPr="004F31ED">
        <w:rPr>
          <w:rFonts w:ascii="Times New Roman" w:eastAsia="Calibri" w:hAnsi="Times New Roman" w:cs="Times New Roman"/>
          <w:i/>
          <w:sz w:val="27"/>
          <w:szCs w:val="27"/>
          <w:lang w:eastAsia="uk-UA"/>
        </w:rPr>
        <w:t>проєкту</w:t>
      </w:r>
      <w:proofErr w:type="spellEnd"/>
      <w:r w:rsidRPr="004F31ED">
        <w:rPr>
          <w:rFonts w:ascii="Times New Roman" w:eastAsia="Calibri" w:hAnsi="Times New Roman" w:cs="Times New Roman"/>
          <w:i/>
          <w:sz w:val="27"/>
          <w:szCs w:val="27"/>
          <w:lang w:eastAsia="uk-UA"/>
        </w:rPr>
        <w:t xml:space="preserve"> не повинен містити вказівки на суб’єкт, який може бути потенційним виконавцем </w:t>
      </w:r>
      <w:proofErr w:type="spellStart"/>
      <w:r w:rsidRPr="004F31ED">
        <w:rPr>
          <w:rFonts w:ascii="Times New Roman" w:eastAsia="Calibri" w:hAnsi="Times New Roman" w:cs="Times New Roman"/>
          <w:i/>
          <w:sz w:val="27"/>
          <w:szCs w:val="27"/>
          <w:lang w:eastAsia="uk-UA"/>
        </w:rPr>
        <w:t>проєкту</w:t>
      </w:r>
      <w:proofErr w:type="spellEnd"/>
      <w:r w:rsidRPr="004F31ED">
        <w:rPr>
          <w:rFonts w:ascii="Times New Roman" w:eastAsia="Calibri" w:hAnsi="Times New Roman" w:cs="Times New Roman"/>
          <w:i/>
          <w:sz w:val="27"/>
          <w:szCs w:val="27"/>
          <w:lang w:eastAsia="uk-UA"/>
        </w:rPr>
        <w:t xml:space="preserve">. Також обов’язково зазначити відповідність стратегічним пріоритетам і цілям розвитку міста. Якщо </w:t>
      </w:r>
      <w:proofErr w:type="spellStart"/>
      <w:r w:rsidRPr="004F31ED">
        <w:rPr>
          <w:rFonts w:ascii="Times New Roman" w:eastAsia="Calibri" w:hAnsi="Times New Roman" w:cs="Times New Roman"/>
          <w:i/>
          <w:sz w:val="27"/>
          <w:szCs w:val="27"/>
          <w:lang w:eastAsia="uk-UA"/>
        </w:rPr>
        <w:t>проєкт</w:t>
      </w:r>
      <w:proofErr w:type="spellEnd"/>
      <w:r w:rsidRPr="004F31ED">
        <w:rPr>
          <w:rFonts w:ascii="Times New Roman" w:eastAsia="Calibri" w:hAnsi="Times New Roman" w:cs="Times New Roman"/>
          <w:i/>
          <w:sz w:val="27"/>
          <w:szCs w:val="27"/>
          <w:lang w:eastAsia="uk-UA"/>
        </w:rPr>
        <w:t xml:space="preserve"> має капітальний характер, зазначається можливість користування результатами </w:t>
      </w:r>
      <w:proofErr w:type="spellStart"/>
      <w:r w:rsidRPr="004F31ED">
        <w:rPr>
          <w:rFonts w:ascii="Times New Roman" w:eastAsia="Calibri" w:hAnsi="Times New Roman" w:cs="Times New Roman"/>
          <w:i/>
          <w:sz w:val="27"/>
          <w:szCs w:val="27"/>
          <w:lang w:eastAsia="uk-UA"/>
        </w:rPr>
        <w:t>проєкту</w:t>
      </w:r>
      <w:proofErr w:type="spellEnd"/>
      <w:r w:rsidRPr="004F31ED">
        <w:rPr>
          <w:rFonts w:ascii="Times New Roman" w:eastAsia="Calibri" w:hAnsi="Times New Roman" w:cs="Times New Roman"/>
          <w:i/>
          <w:sz w:val="27"/>
          <w:szCs w:val="27"/>
          <w:lang w:eastAsia="uk-UA"/>
        </w:rPr>
        <w:t xml:space="preserve"> особами з особливими потребами)</w:t>
      </w:r>
      <w:r w:rsidRPr="004F31ED">
        <w:rPr>
          <w:rFonts w:ascii="Times New Roman" w:eastAsia="Calibri" w:hAnsi="Times New Roman" w:cs="Times New Roman"/>
          <w:sz w:val="28"/>
          <w:szCs w:val="20"/>
          <w:lang w:eastAsia="uk-UA"/>
        </w:rPr>
        <w:t>:</w:t>
      </w:r>
    </w:p>
    <w:p w:rsidR="004F31ED" w:rsidRPr="004F31ED" w:rsidRDefault="004F31ED" w:rsidP="004F31ED">
      <w:pPr>
        <w:jc w:val="both"/>
        <w:rPr>
          <w:rFonts w:ascii="Times New Roman" w:hAnsi="Times New Roman" w:cs="Times New Roman"/>
          <w:sz w:val="28"/>
          <w:szCs w:val="28"/>
        </w:rPr>
      </w:pPr>
      <w:r w:rsidRPr="004F31ED">
        <w:rPr>
          <w:rFonts w:ascii="Times New Roman" w:hAnsi="Times New Roman" w:cs="Times New Roman"/>
          <w:sz w:val="28"/>
          <w:szCs w:val="28"/>
        </w:rPr>
        <w:t xml:space="preserve">Основна мета проекту: облаштування   ігрового   майданчика  сучасним  ігровим комплексом,  створення належних  умов для всебічного та повноцінного розвитку та  дозвілля дітей закладу, дітей  прилеглих будинків (вул. І. </w:t>
      </w:r>
      <w:proofErr w:type="spellStart"/>
      <w:r w:rsidRPr="004F31ED">
        <w:rPr>
          <w:rFonts w:ascii="Times New Roman" w:hAnsi="Times New Roman" w:cs="Times New Roman"/>
          <w:sz w:val="28"/>
          <w:szCs w:val="28"/>
        </w:rPr>
        <w:t>Куліка</w:t>
      </w:r>
      <w:proofErr w:type="spellEnd"/>
      <w:r w:rsidRPr="004F31ED">
        <w:rPr>
          <w:rFonts w:ascii="Times New Roman" w:hAnsi="Times New Roman" w:cs="Times New Roman"/>
          <w:sz w:val="28"/>
          <w:szCs w:val="28"/>
        </w:rPr>
        <w:t xml:space="preserve"> б.137, 139,139-А, 141-А, вул. Миру б.33,35,44) та відпочинку  їх батьків протягом дня.</w:t>
      </w:r>
      <w:r>
        <w:rPr>
          <w:rFonts w:ascii="Times New Roman" w:hAnsi="Times New Roman" w:cs="Times New Roman"/>
          <w:sz w:val="28"/>
          <w:szCs w:val="28"/>
        </w:rPr>
        <w:t xml:space="preserve"> </w:t>
      </w:r>
      <w:r w:rsidRPr="004F31ED">
        <w:rPr>
          <w:rFonts w:ascii="Times New Roman" w:hAnsi="Times New Roman" w:cs="Times New Roman"/>
          <w:sz w:val="28"/>
          <w:szCs w:val="28"/>
        </w:rPr>
        <w:t>На території ЗДО №24 знаходяться застарілі дитячі майданчики, більша частина конструкцій вже використала свій ресурс, тому на даний час ігрові майданчики обладнанні малими архітектурними об’єктами з дерева та стариш шин і пофарбовані власноруч батьками та працівниками закладу. Також ігрові майданчики відсутні або напівзруйновані і у прилеглих подвір’ях. Сучасний дитячий майданчик сприятиме безпечному проведенню дитини на прогулянці, організації змістовного дозвілля, розвитку  фізичних і моральних якостей у дітей, під час прогулянок діти набувають  навичок спілкування з однолітками. Також протягом дня зможуть відпочити діти і батьки і з прилеглих будинків. Встановлення майданчику  на розі вулиць Іллюші Кулика та Миру (на  одних із найбільших вулиць нашого міста) , тож сприятимуть покращенню іміджу міста та його благоустрою, що відповідає Програмі економічного і соціального розвитку м. Херсона на    2019-2021 роки- забезпечення прав та інтересів дітей, створення найкращих умов для їхнього життя та розвитку, підвищення стандартів освіти.</w:t>
      </w:r>
    </w:p>
    <w:p w:rsidR="004F31ED" w:rsidRPr="004F31ED" w:rsidRDefault="004F31ED" w:rsidP="004F31ED">
      <w:pPr>
        <w:spacing w:after="0" w:line="240" w:lineRule="auto"/>
        <w:jc w:val="both"/>
        <w:rPr>
          <w:rFonts w:ascii="Times New Roman" w:eastAsia="Calibri" w:hAnsi="Times New Roman" w:cs="Times New Roman"/>
          <w:sz w:val="28"/>
          <w:szCs w:val="20"/>
          <w:lang w:eastAsia="uk-UA"/>
        </w:rPr>
      </w:pPr>
      <w:r w:rsidRPr="004F31ED">
        <w:rPr>
          <w:rFonts w:ascii="Times New Roman" w:eastAsia="Calibri" w:hAnsi="Times New Roman" w:cs="Times New Roman"/>
          <w:b/>
          <w:sz w:val="28"/>
          <w:szCs w:val="20"/>
          <w:lang w:eastAsia="uk-UA"/>
        </w:rPr>
        <w:tab/>
        <w:t>6.</w:t>
      </w:r>
      <w:r w:rsidRPr="004F31ED">
        <w:rPr>
          <w:rFonts w:ascii="Times New Roman" w:eastAsia="Calibri" w:hAnsi="Times New Roman" w:cs="Times New Roman"/>
          <w:sz w:val="28"/>
          <w:szCs w:val="20"/>
          <w:lang w:eastAsia="uk-UA"/>
        </w:rPr>
        <w:t xml:space="preserve"> </w:t>
      </w:r>
      <w:r w:rsidRPr="004F31ED">
        <w:rPr>
          <w:rFonts w:ascii="Times New Roman" w:eastAsia="Calibri" w:hAnsi="Times New Roman" w:cs="Times New Roman"/>
          <w:b/>
          <w:sz w:val="28"/>
          <w:szCs w:val="20"/>
          <w:lang w:eastAsia="uk-UA"/>
        </w:rPr>
        <w:t xml:space="preserve">Обґрунтування </w:t>
      </w:r>
      <w:proofErr w:type="spellStart"/>
      <w:r w:rsidRPr="004F31ED">
        <w:rPr>
          <w:rFonts w:ascii="Times New Roman" w:eastAsia="Calibri" w:hAnsi="Times New Roman" w:cs="Times New Roman"/>
          <w:b/>
          <w:sz w:val="28"/>
          <w:szCs w:val="20"/>
          <w:lang w:eastAsia="uk-UA"/>
        </w:rPr>
        <w:t>бенефіціарів</w:t>
      </w:r>
      <w:proofErr w:type="spellEnd"/>
      <w:r w:rsidRPr="004F31ED">
        <w:rPr>
          <w:rFonts w:ascii="Times New Roman" w:eastAsia="Calibri" w:hAnsi="Times New Roman" w:cs="Times New Roman"/>
          <w:b/>
          <w:sz w:val="28"/>
          <w:szCs w:val="20"/>
          <w:lang w:eastAsia="uk-UA"/>
        </w:rPr>
        <w:t xml:space="preserve"> </w:t>
      </w:r>
      <w:proofErr w:type="spellStart"/>
      <w:r w:rsidRPr="004F31ED">
        <w:rPr>
          <w:rFonts w:ascii="Times New Roman" w:eastAsia="Calibri" w:hAnsi="Times New Roman" w:cs="Times New Roman"/>
          <w:b/>
          <w:sz w:val="28"/>
          <w:szCs w:val="20"/>
          <w:lang w:eastAsia="uk-UA"/>
        </w:rPr>
        <w:t>проєкту</w:t>
      </w:r>
      <w:proofErr w:type="spellEnd"/>
      <w:r w:rsidRPr="004F31ED">
        <w:rPr>
          <w:rFonts w:ascii="Times New Roman" w:eastAsia="Calibri" w:hAnsi="Times New Roman" w:cs="Times New Roman"/>
          <w:sz w:val="28"/>
          <w:szCs w:val="20"/>
          <w:lang w:eastAsia="uk-UA"/>
        </w:rPr>
        <w:t xml:space="preserve"> </w:t>
      </w:r>
      <w:r w:rsidRPr="004F31ED">
        <w:rPr>
          <w:rFonts w:ascii="Times New Roman" w:eastAsia="Calibri" w:hAnsi="Times New Roman" w:cs="Times New Roman"/>
          <w:i/>
          <w:sz w:val="27"/>
          <w:szCs w:val="27"/>
          <w:lang w:eastAsia="uk-UA"/>
        </w:rPr>
        <w:t xml:space="preserve">(основні групи мешканців, які зможуть користуватися результатами </w:t>
      </w:r>
      <w:proofErr w:type="spellStart"/>
      <w:r w:rsidRPr="004F31ED">
        <w:rPr>
          <w:rFonts w:ascii="Times New Roman" w:eastAsia="Calibri" w:hAnsi="Times New Roman" w:cs="Times New Roman"/>
          <w:i/>
          <w:sz w:val="27"/>
          <w:szCs w:val="27"/>
          <w:lang w:eastAsia="uk-UA"/>
        </w:rPr>
        <w:t>проєкту</w:t>
      </w:r>
      <w:proofErr w:type="spellEnd"/>
      <w:r w:rsidRPr="004F31ED">
        <w:rPr>
          <w:rFonts w:ascii="Times New Roman" w:eastAsia="Calibri" w:hAnsi="Times New Roman" w:cs="Times New Roman"/>
          <w:i/>
          <w:sz w:val="27"/>
          <w:szCs w:val="27"/>
          <w:lang w:eastAsia="uk-UA"/>
        </w:rPr>
        <w:t>)</w:t>
      </w:r>
      <w:r w:rsidRPr="004F31ED">
        <w:rPr>
          <w:rFonts w:ascii="Times New Roman" w:eastAsia="Calibri" w:hAnsi="Times New Roman" w:cs="Times New Roman"/>
          <w:sz w:val="28"/>
          <w:szCs w:val="20"/>
          <w:lang w:eastAsia="uk-UA"/>
        </w:rPr>
        <w:t>:</w:t>
      </w:r>
    </w:p>
    <w:p w:rsidR="004F31ED" w:rsidRDefault="004F31ED" w:rsidP="004F31ED">
      <w:pPr>
        <w:pStyle w:val="a5"/>
        <w:numPr>
          <w:ilvl w:val="0"/>
          <w:numId w:val="1"/>
        </w:numPr>
        <w:rPr>
          <w:rFonts w:ascii="Times New Roman" w:hAnsi="Times New Roman"/>
          <w:sz w:val="28"/>
          <w:szCs w:val="28"/>
        </w:rPr>
      </w:pPr>
      <w:r>
        <w:rPr>
          <w:rFonts w:ascii="Times New Roman" w:hAnsi="Times New Roman"/>
          <w:sz w:val="28"/>
          <w:szCs w:val="28"/>
        </w:rPr>
        <w:t>мешканці мікрорайону</w:t>
      </w:r>
    </w:p>
    <w:p w:rsidR="004F31ED" w:rsidRDefault="004F31ED" w:rsidP="004F31ED">
      <w:pPr>
        <w:pStyle w:val="a5"/>
        <w:numPr>
          <w:ilvl w:val="0"/>
          <w:numId w:val="1"/>
        </w:numPr>
        <w:rPr>
          <w:rFonts w:ascii="Times New Roman" w:hAnsi="Times New Roman"/>
          <w:sz w:val="28"/>
          <w:szCs w:val="28"/>
        </w:rPr>
      </w:pPr>
      <w:r>
        <w:rPr>
          <w:rFonts w:ascii="Times New Roman" w:hAnsi="Times New Roman"/>
          <w:sz w:val="28"/>
          <w:szCs w:val="28"/>
        </w:rPr>
        <w:t>майбутні вихованці мікрорайону дошкільного віку</w:t>
      </w:r>
    </w:p>
    <w:p w:rsidR="004F31ED" w:rsidRDefault="004F31ED" w:rsidP="004F31ED">
      <w:pPr>
        <w:pStyle w:val="a5"/>
        <w:numPr>
          <w:ilvl w:val="0"/>
          <w:numId w:val="1"/>
        </w:numPr>
        <w:rPr>
          <w:rFonts w:ascii="Times New Roman" w:hAnsi="Times New Roman"/>
          <w:sz w:val="28"/>
          <w:szCs w:val="28"/>
        </w:rPr>
      </w:pPr>
      <w:r w:rsidRPr="006E2FC1">
        <w:rPr>
          <w:rFonts w:ascii="Times New Roman" w:hAnsi="Times New Roman"/>
          <w:sz w:val="28"/>
          <w:szCs w:val="28"/>
        </w:rPr>
        <w:t>вихованці закладу дошкільної освіти</w:t>
      </w:r>
      <w:r>
        <w:rPr>
          <w:rFonts w:ascii="Times New Roman" w:hAnsi="Times New Roman"/>
          <w:sz w:val="28"/>
          <w:szCs w:val="28"/>
        </w:rPr>
        <w:t xml:space="preserve"> (150 дітей)</w:t>
      </w:r>
    </w:p>
    <w:p w:rsidR="004F31ED" w:rsidRDefault="004F31ED" w:rsidP="004F31ED">
      <w:pPr>
        <w:pStyle w:val="a5"/>
        <w:numPr>
          <w:ilvl w:val="0"/>
          <w:numId w:val="1"/>
        </w:numPr>
        <w:rPr>
          <w:rFonts w:ascii="Times New Roman" w:hAnsi="Times New Roman"/>
          <w:sz w:val="28"/>
          <w:szCs w:val="28"/>
        </w:rPr>
      </w:pPr>
      <w:r>
        <w:rPr>
          <w:rFonts w:ascii="Times New Roman" w:hAnsi="Times New Roman"/>
          <w:sz w:val="28"/>
          <w:szCs w:val="28"/>
        </w:rPr>
        <w:t>батьки вихованців ( понад 300 осіб)</w:t>
      </w:r>
    </w:p>
    <w:p w:rsidR="004F31ED" w:rsidRPr="00636C5B" w:rsidRDefault="004F31ED" w:rsidP="004F31ED">
      <w:pPr>
        <w:pStyle w:val="a5"/>
        <w:numPr>
          <w:ilvl w:val="0"/>
          <w:numId w:val="1"/>
        </w:numPr>
        <w:rPr>
          <w:rFonts w:ascii="Times New Roman" w:hAnsi="Times New Roman"/>
          <w:sz w:val="28"/>
          <w:szCs w:val="28"/>
        </w:rPr>
      </w:pPr>
      <w:r w:rsidRPr="00636C5B">
        <w:rPr>
          <w:rFonts w:ascii="Times New Roman" w:hAnsi="Times New Roman"/>
          <w:sz w:val="28"/>
          <w:szCs w:val="28"/>
        </w:rPr>
        <w:t>працівники закладу дошкільної освіти</w:t>
      </w:r>
    </w:p>
    <w:p w:rsidR="004F31ED" w:rsidRPr="004F31ED" w:rsidRDefault="004F31ED" w:rsidP="004F31ED">
      <w:pPr>
        <w:spacing w:after="0" w:line="240" w:lineRule="auto"/>
        <w:rPr>
          <w:rFonts w:ascii="Times New Roman" w:eastAsia="Calibri" w:hAnsi="Times New Roman" w:cs="Times New Roman"/>
          <w:sz w:val="28"/>
          <w:szCs w:val="20"/>
          <w:lang w:eastAsia="uk-UA"/>
        </w:rPr>
      </w:pPr>
    </w:p>
    <w:p w:rsidR="004F31ED" w:rsidRPr="004F31ED" w:rsidRDefault="004F31ED" w:rsidP="004F31ED">
      <w:pPr>
        <w:spacing w:after="0" w:line="240" w:lineRule="auto"/>
        <w:rPr>
          <w:rFonts w:ascii="Times New Roman" w:eastAsia="Calibri" w:hAnsi="Times New Roman" w:cs="Times New Roman"/>
          <w:b/>
          <w:sz w:val="28"/>
          <w:szCs w:val="20"/>
          <w:lang w:eastAsia="uk-UA"/>
        </w:rPr>
      </w:pPr>
      <w:r w:rsidRPr="004F31ED">
        <w:rPr>
          <w:rFonts w:ascii="Times New Roman" w:eastAsia="Calibri" w:hAnsi="Times New Roman" w:cs="Times New Roman"/>
          <w:b/>
          <w:sz w:val="28"/>
          <w:szCs w:val="20"/>
          <w:lang w:eastAsia="uk-UA"/>
        </w:rPr>
        <w:tab/>
        <w:t xml:space="preserve">7. Інформація щодо очікуваних результатів у разі реалізації </w:t>
      </w:r>
      <w:proofErr w:type="spellStart"/>
      <w:r w:rsidRPr="004F31ED">
        <w:rPr>
          <w:rFonts w:ascii="Times New Roman" w:eastAsia="Calibri" w:hAnsi="Times New Roman" w:cs="Times New Roman"/>
          <w:b/>
          <w:sz w:val="28"/>
          <w:szCs w:val="20"/>
          <w:lang w:eastAsia="uk-UA"/>
        </w:rPr>
        <w:t>проєкту</w:t>
      </w:r>
      <w:proofErr w:type="spellEnd"/>
      <w:r w:rsidRPr="004F31ED">
        <w:rPr>
          <w:rFonts w:ascii="Times New Roman" w:eastAsia="Calibri" w:hAnsi="Times New Roman" w:cs="Times New Roman"/>
          <w:b/>
          <w:sz w:val="28"/>
          <w:szCs w:val="20"/>
          <w:lang w:eastAsia="uk-UA"/>
        </w:rPr>
        <w:t>:</w:t>
      </w:r>
    </w:p>
    <w:p w:rsidR="004F31ED" w:rsidRPr="004F31ED" w:rsidRDefault="004F31ED" w:rsidP="004F31ED">
      <w:pPr>
        <w:rPr>
          <w:rFonts w:ascii="Times New Roman" w:hAnsi="Times New Roman" w:cs="Times New Roman"/>
          <w:sz w:val="28"/>
          <w:szCs w:val="28"/>
        </w:rPr>
      </w:pPr>
      <w:r w:rsidRPr="004F31ED">
        <w:rPr>
          <w:rFonts w:ascii="Times New Roman" w:hAnsi="Times New Roman" w:cs="Times New Roman"/>
          <w:b/>
          <w:sz w:val="28"/>
          <w:szCs w:val="28"/>
        </w:rPr>
        <w:t>1.Соціальний</w:t>
      </w:r>
      <w:r w:rsidRPr="004F31ED">
        <w:rPr>
          <w:rFonts w:ascii="Times New Roman" w:hAnsi="Times New Roman" w:cs="Times New Roman"/>
          <w:sz w:val="28"/>
          <w:szCs w:val="28"/>
        </w:rPr>
        <w:t>:</w:t>
      </w:r>
    </w:p>
    <w:p w:rsidR="004F31ED" w:rsidRDefault="004F31ED" w:rsidP="004F31ED">
      <w:pPr>
        <w:pStyle w:val="a5"/>
        <w:numPr>
          <w:ilvl w:val="0"/>
          <w:numId w:val="2"/>
        </w:numPr>
        <w:rPr>
          <w:rFonts w:ascii="Times New Roman" w:hAnsi="Times New Roman"/>
          <w:sz w:val="28"/>
          <w:szCs w:val="28"/>
        </w:rPr>
      </w:pPr>
      <w:r>
        <w:rPr>
          <w:rFonts w:ascii="Times New Roman" w:hAnsi="Times New Roman"/>
          <w:sz w:val="28"/>
          <w:szCs w:val="28"/>
        </w:rPr>
        <w:t>створення умов для всебічного та повноцінного розвитку дітей</w:t>
      </w:r>
      <w:r w:rsidRPr="00085C38">
        <w:rPr>
          <w:rFonts w:ascii="Times New Roman" w:hAnsi="Times New Roman"/>
          <w:sz w:val="28"/>
          <w:szCs w:val="28"/>
        </w:rPr>
        <w:t xml:space="preserve">; </w:t>
      </w:r>
    </w:p>
    <w:p w:rsidR="004F31ED" w:rsidRPr="0049635E" w:rsidRDefault="004F31ED" w:rsidP="004F31ED">
      <w:pPr>
        <w:pStyle w:val="a5"/>
        <w:numPr>
          <w:ilvl w:val="0"/>
          <w:numId w:val="2"/>
        </w:numPr>
        <w:rPr>
          <w:rFonts w:ascii="Times New Roman" w:hAnsi="Times New Roman"/>
          <w:sz w:val="28"/>
          <w:szCs w:val="28"/>
        </w:rPr>
      </w:pPr>
      <w:r>
        <w:rPr>
          <w:rFonts w:ascii="Times New Roman" w:hAnsi="Times New Roman"/>
          <w:sz w:val="28"/>
          <w:szCs w:val="28"/>
        </w:rPr>
        <w:t>забезпечення безоплатного проведення дозвілля для малечі;</w:t>
      </w:r>
    </w:p>
    <w:p w:rsidR="004F31ED" w:rsidRDefault="004F31ED" w:rsidP="004F31ED">
      <w:pPr>
        <w:pStyle w:val="a5"/>
        <w:numPr>
          <w:ilvl w:val="0"/>
          <w:numId w:val="2"/>
        </w:numPr>
        <w:rPr>
          <w:rFonts w:ascii="Times New Roman" w:hAnsi="Times New Roman"/>
          <w:sz w:val="28"/>
          <w:szCs w:val="28"/>
        </w:rPr>
      </w:pPr>
      <w:r>
        <w:rPr>
          <w:rFonts w:ascii="Times New Roman" w:hAnsi="Times New Roman"/>
          <w:sz w:val="28"/>
          <w:szCs w:val="28"/>
        </w:rPr>
        <w:t>підвищення рівню довіри батьків до закладу, поваги мешканців мікрорайону.</w:t>
      </w:r>
    </w:p>
    <w:p w:rsidR="004F31ED" w:rsidRPr="004F31ED" w:rsidRDefault="004F31ED" w:rsidP="004F31ED">
      <w:pPr>
        <w:rPr>
          <w:rFonts w:ascii="Times New Roman" w:hAnsi="Times New Roman" w:cs="Times New Roman"/>
          <w:b/>
          <w:sz w:val="28"/>
          <w:szCs w:val="28"/>
        </w:rPr>
      </w:pPr>
      <w:r w:rsidRPr="004F31ED">
        <w:rPr>
          <w:rFonts w:ascii="Times New Roman" w:hAnsi="Times New Roman" w:cs="Times New Roman"/>
          <w:b/>
          <w:sz w:val="28"/>
          <w:szCs w:val="28"/>
        </w:rPr>
        <w:lastRenderedPageBreak/>
        <w:t>2. Естетичний:</w:t>
      </w:r>
    </w:p>
    <w:p w:rsidR="004F31ED" w:rsidRDefault="004F31ED" w:rsidP="004F31ED">
      <w:pPr>
        <w:pStyle w:val="a5"/>
        <w:numPr>
          <w:ilvl w:val="0"/>
          <w:numId w:val="3"/>
        </w:numPr>
        <w:rPr>
          <w:rFonts w:ascii="Times New Roman" w:hAnsi="Times New Roman"/>
          <w:sz w:val="28"/>
          <w:szCs w:val="28"/>
        </w:rPr>
      </w:pPr>
      <w:r w:rsidRPr="00594D02">
        <w:rPr>
          <w:rFonts w:ascii="Times New Roman" w:hAnsi="Times New Roman"/>
          <w:sz w:val="28"/>
          <w:szCs w:val="28"/>
        </w:rPr>
        <w:t>Покращення естетичного вигляду одних із центральних вулиць мікрорайону, шляхом облаштування  ігрових майданчиків, що забезпечить оптимальні умови для реалізації оздоровчої та освітньо-виховної функції дітей</w:t>
      </w:r>
      <w:r w:rsidRPr="00471023">
        <w:rPr>
          <w:rFonts w:ascii="Times New Roman" w:hAnsi="Times New Roman"/>
          <w:sz w:val="28"/>
          <w:szCs w:val="28"/>
        </w:rPr>
        <w:t xml:space="preserve"> </w:t>
      </w:r>
    </w:p>
    <w:p w:rsidR="004F31ED" w:rsidRDefault="004F31ED" w:rsidP="004F31ED">
      <w:pPr>
        <w:pStyle w:val="a5"/>
        <w:numPr>
          <w:ilvl w:val="0"/>
          <w:numId w:val="3"/>
        </w:numPr>
        <w:rPr>
          <w:rFonts w:ascii="Times New Roman" w:hAnsi="Times New Roman"/>
          <w:sz w:val="28"/>
          <w:szCs w:val="28"/>
        </w:rPr>
      </w:pPr>
      <w:r w:rsidRPr="00471023">
        <w:rPr>
          <w:rFonts w:ascii="Times New Roman" w:hAnsi="Times New Roman"/>
          <w:sz w:val="28"/>
          <w:szCs w:val="28"/>
        </w:rPr>
        <w:t>естетичний вигляд території дошкільного закладу</w:t>
      </w:r>
    </w:p>
    <w:p w:rsidR="004F31ED" w:rsidRPr="004F31ED" w:rsidRDefault="004F31ED" w:rsidP="004F31ED">
      <w:pPr>
        <w:spacing w:after="0" w:line="240" w:lineRule="auto"/>
        <w:jc w:val="right"/>
        <w:rPr>
          <w:rFonts w:ascii="Times New Roman" w:eastAsia="Calibri" w:hAnsi="Times New Roman" w:cs="Times New Roman"/>
          <w:b/>
          <w:sz w:val="28"/>
          <w:szCs w:val="25"/>
          <w:lang w:eastAsia="uk-UA"/>
        </w:rPr>
      </w:pPr>
      <w:r w:rsidRPr="004F31ED">
        <w:rPr>
          <w:rFonts w:ascii="Times New Roman" w:eastAsia="Calibri" w:hAnsi="Times New Roman" w:cs="Times New Roman"/>
          <w:lang w:eastAsia="uk-UA"/>
        </w:rPr>
        <w:t xml:space="preserve">3                                         </w:t>
      </w:r>
      <w:r w:rsidRPr="004F31ED">
        <w:rPr>
          <w:rFonts w:ascii="Times New Roman" w:eastAsia="Calibri" w:hAnsi="Times New Roman" w:cs="Times New Roman"/>
          <w:sz w:val="28"/>
          <w:szCs w:val="28"/>
          <w:lang w:eastAsia="uk-UA"/>
        </w:rPr>
        <w:t>Продовження додатка 1</w:t>
      </w:r>
      <w:r w:rsidRPr="004F31ED">
        <w:rPr>
          <w:rFonts w:ascii="Times New Roman" w:eastAsia="Calibri" w:hAnsi="Times New Roman" w:cs="Times New Roman"/>
          <w:b/>
          <w:sz w:val="28"/>
          <w:szCs w:val="25"/>
          <w:lang w:eastAsia="uk-UA"/>
        </w:rPr>
        <w:tab/>
      </w:r>
    </w:p>
    <w:p w:rsidR="004F31ED" w:rsidRPr="004F31ED" w:rsidRDefault="004F31ED" w:rsidP="004F31ED">
      <w:pPr>
        <w:spacing w:after="0" w:line="240" w:lineRule="auto"/>
        <w:rPr>
          <w:rFonts w:ascii="Times New Roman" w:eastAsia="Calibri" w:hAnsi="Times New Roman" w:cs="Times New Roman"/>
          <w:sz w:val="28"/>
          <w:szCs w:val="25"/>
          <w:lang w:eastAsia="uk-UA"/>
        </w:rPr>
      </w:pPr>
      <w:r w:rsidRPr="004F31ED">
        <w:rPr>
          <w:rFonts w:ascii="Times New Roman" w:eastAsia="Calibri" w:hAnsi="Times New Roman" w:cs="Times New Roman"/>
          <w:b/>
          <w:sz w:val="28"/>
          <w:szCs w:val="25"/>
          <w:lang w:eastAsia="uk-UA"/>
        </w:rPr>
        <w:t xml:space="preserve">     8. Орієнтовна вартість (кошторис) </w:t>
      </w:r>
      <w:proofErr w:type="spellStart"/>
      <w:r w:rsidRPr="004F31ED">
        <w:rPr>
          <w:rFonts w:ascii="Times New Roman" w:eastAsia="Calibri" w:hAnsi="Times New Roman" w:cs="Times New Roman"/>
          <w:b/>
          <w:sz w:val="28"/>
          <w:szCs w:val="25"/>
          <w:lang w:eastAsia="uk-UA"/>
        </w:rPr>
        <w:t>проєкту</w:t>
      </w:r>
      <w:proofErr w:type="spellEnd"/>
      <w:r w:rsidRPr="004F31ED">
        <w:rPr>
          <w:rFonts w:ascii="Times New Roman" w:eastAsia="Calibri" w:hAnsi="Times New Roman" w:cs="Times New Roman"/>
          <w:sz w:val="28"/>
          <w:szCs w:val="25"/>
          <w:lang w:eastAsia="uk-UA"/>
        </w:rPr>
        <w:t xml:space="preserve"> </w:t>
      </w:r>
      <w:r w:rsidRPr="004F31ED">
        <w:rPr>
          <w:rFonts w:ascii="Times New Roman" w:eastAsia="Calibri" w:hAnsi="Times New Roman" w:cs="Times New Roman"/>
          <w:i/>
          <w:sz w:val="28"/>
          <w:szCs w:val="25"/>
          <w:lang w:eastAsia="uk-UA"/>
        </w:rPr>
        <w:t xml:space="preserve">(всі складові </w:t>
      </w:r>
      <w:proofErr w:type="spellStart"/>
      <w:r w:rsidRPr="004F31ED">
        <w:rPr>
          <w:rFonts w:ascii="Times New Roman" w:eastAsia="Calibri" w:hAnsi="Times New Roman" w:cs="Times New Roman"/>
          <w:i/>
          <w:sz w:val="28"/>
          <w:szCs w:val="25"/>
          <w:lang w:eastAsia="uk-UA"/>
        </w:rPr>
        <w:t>проєкту</w:t>
      </w:r>
      <w:proofErr w:type="spellEnd"/>
      <w:r w:rsidRPr="004F31ED">
        <w:rPr>
          <w:rFonts w:ascii="Times New Roman" w:eastAsia="Calibri" w:hAnsi="Times New Roman" w:cs="Times New Roman"/>
          <w:i/>
          <w:sz w:val="28"/>
          <w:szCs w:val="25"/>
          <w:lang w:eastAsia="uk-UA"/>
        </w:rPr>
        <w:t xml:space="preserve"> та їхня  орієнтовна вартість)</w:t>
      </w:r>
      <w:r w:rsidRPr="004F31ED">
        <w:rPr>
          <w:rFonts w:ascii="Times New Roman" w:eastAsia="Calibri" w:hAnsi="Times New Roman" w:cs="Times New Roman"/>
          <w:sz w:val="28"/>
          <w:szCs w:val="25"/>
          <w:lang w:eastAsia="uk-UA"/>
        </w:rPr>
        <w:t>:</w:t>
      </w:r>
    </w:p>
    <w:tbl>
      <w:tblPr>
        <w:tblW w:w="9288" w:type="dxa"/>
        <w:jc w:val="center"/>
        <w:tblBorders>
          <w:top w:val="double" w:sz="4" w:space="0" w:color="auto"/>
          <w:left w:val="double" w:sz="4" w:space="0" w:color="auto"/>
          <w:bottom w:val="double" w:sz="4" w:space="0" w:color="auto"/>
          <w:right w:val="double" w:sz="4" w:space="0" w:color="auto"/>
          <w:insideH w:val="single" w:sz="8" w:space="0" w:color="000000"/>
          <w:insideV w:val="double" w:sz="4" w:space="0" w:color="auto"/>
        </w:tblBorders>
        <w:tblLayout w:type="fixed"/>
        <w:tblCellMar>
          <w:left w:w="10" w:type="dxa"/>
          <w:right w:w="10" w:type="dxa"/>
        </w:tblCellMar>
        <w:tblLook w:val="0000" w:firstRow="0" w:lastRow="0" w:firstColumn="0" w:lastColumn="0" w:noHBand="0" w:noVBand="0"/>
      </w:tblPr>
      <w:tblGrid>
        <w:gridCol w:w="6332"/>
        <w:gridCol w:w="2956"/>
      </w:tblGrid>
      <w:tr w:rsidR="004F31ED" w:rsidRPr="008E14C7" w:rsidTr="00821158">
        <w:trPr>
          <w:trHeight w:val="544"/>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jc w:val="center"/>
              <w:rPr>
                <w:rFonts w:ascii="Times New Roman" w:hAnsi="Times New Roman" w:cs="Times New Roman"/>
              </w:rPr>
            </w:pPr>
            <w:r w:rsidRPr="004F31ED">
              <w:rPr>
                <w:rFonts w:ascii="Times New Roman" w:hAnsi="Times New Roman" w:cs="Times New Roman"/>
              </w:rPr>
              <w:t>Складові завдання</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jc w:val="center"/>
              <w:rPr>
                <w:rFonts w:ascii="Times New Roman" w:hAnsi="Times New Roman" w:cs="Times New Roman"/>
              </w:rPr>
            </w:pPr>
            <w:r w:rsidRPr="004F31ED">
              <w:rPr>
                <w:rFonts w:ascii="Times New Roman" w:hAnsi="Times New Roman" w:cs="Times New Roman"/>
              </w:rPr>
              <w:t>Орієнтовна вартість, гривень</w:t>
            </w:r>
          </w:p>
        </w:tc>
      </w:tr>
      <w:tr w:rsidR="004F31ED" w:rsidRPr="008E14C7" w:rsidTr="00821158">
        <w:trPr>
          <w:trHeight w:val="20"/>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1.ігровий комплекс</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107525</w:t>
            </w:r>
          </w:p>
        </w:tc>
      </w:tr>
      <w:tr w:rsidR="004F31ED" w:rsidRPr="008E14C7" w:rsidTr="00821158">
        <w:trPr>
          <w:trHeight w:val="20"/>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 xml:space="preserve">2. ігровий комплекс для маленьких </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22520</w:t>
            </w:r>
          </w:p>
        </w:tc>
      </w:tr>
      <w:tr w:rsidR="004F31ED" w:rsidRPr="008E14C7" w:rsidTr="00821158">
        <w:trPr>
          <w:trHeight w:val="20"/>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 xml:space="preserve">2.пісочниця  </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10640</w:t>
            </w:r>
          </w:p>
        </w:tc>
      </w:tr>
      <w:tr w:rsidR="004F31ED" w:rsidRPr="008E14C7" w:rsidTr="00821158">
        <w:trPr>
          <w:trHeight w:val="20"/>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 xml:space="preserve">3.дошка для малювання  </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6830</w:t>
            </w:r>
          </w:p>
        </w:tc>
      </w:tr>
      <w:tr w:rsidR="004F31ED" w:rsidRPr="008E14C7" w:rsidTr="00821158">
        <w:trPr>
          <w:trHeight w:val="20"/>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 xml:space="preserve">4.карусель </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6080</w:t>
            </w:r>
          </w:p>
        </w:tc>
      </w:tr>
      <w:tr w:rsidR="004F31ED" w:rsidRPr="008E14C7" w:rsidTr="00821158">
        <w:trPr>
          <w:trHeight w:val="20"/>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 xml:space="preserve">5.лавки 4 </w:t>
            </w:r>
            <w:proofErr w:type="spellStart"/>
            <w:r w:rsidRPr="004F31ED">
              <w:rPr>
                <w:rFonts w:ascii="Times New Roman" w:hAnsi="Times New Roman" w:cs="Times New Roman"/>
              </w:rPr>
              <w:t>шт</w:t>
            </w:r>
            <w:proofErr w:type="spellEnd"/>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13800</w:t>
            </w:r>
          </w:p>
        </w:tc>
      </w:tr>
      <w:tr w:rsidR="004F31ED" w:rsidRPr="008E14C7" w:rsidTr="00821158">
        <w:trPr>
          <w:trHeight w:val="20"/>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6. гойдалка</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10250</w:t>
            </w:r>
          </w:p>
        </w:tc>
      </w:tr>
      <w:tr w:rsidR="004F31ED" w:rsidRPr="008E14C7" w:rsidTr="00821158">
        <w:trPr>
          <w:trHeight w:val="20"/>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 xml:space="preserve">6.пісок </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3500</w:t>
            </w:r>
          </w:p>
        </w:tc>
      </w:tr>
      <w:tr w:rsidR="004F31ED" w:rsidRPr="008E14C7" w:rsidTr="00821158">
        <w:trPr>
          <w:trHeight w:val="20"/>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 xml:space="preserve">7.цемент </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3750</w:t>
            </w:r>
          </w:p>
        </w:tc>
      </w:tr>
      <w:tr w:rsidR="004F31ED" w:rsidRPr="008E14C7" w:rsidTr="00821158">
        <w:trPr>
          <w:trHeight w:val="20"/>
          <w:jc w:val="center"/>
        </w:trPr>
        <w:tc>
          <w:tcPr>
            <w:tcW w:w="63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 xml:space="preserve">8непередбачені витрати </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36979</w:t>
            </w:r>
          </w:p>
        </w:tc>
      </w:tr>
      <w:tr w:rsidR="004F31ED" w:rsidRPr="008E14C7" w:rsidTr="00821158">
        <w:trPr>
          <w:trHeight w:val="20"/>
          <w:jc w:val="center"/>
        </w:trPr>
        <w:tc>
          <w:tcPr>
            <w:tcW w:w="6332" w:type="dxa"/>
            <w:tcBorders>
              <w:top w:val="single" w:sz="4" w:space="0" w:color="auto"/>
              <w:left w:val="nil"/>
              <w:bottom w:val="nil"/>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jc w:val="right"/>
              <w:rPr>
                <w:rFonts w:ascii="Times New Roman" w:hAnsi="Times New Roman" w:cs="Times New Roman"/>
              </w:rPr>
            </w:pPr>
            <w:r w:rsidRPr="004F31ED">
              <w:rPr>
                <w:rFonts w:ascii="Times New Roman" w:hAnsi="Times New Roman" w:cs="Times New Roman"/>
              </w:rPr>
              <w:t>РАЗОМ:</w:t>
            </w:r>
          </w:p>
        </w:tc>
        <w:tc>
          <w:tcPr>
            <w:tcW w:w="295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rsidR="004F31ED" w:rsidRPr="004F31ED" w:rsidRDefault="004F31ED" w:rsidP="004F31ED">
            <w:pPr>
              <w:spacing w:line="240" w:lineRule="auto"/>
              <w:rPr>
                <w:rFonts w:ascii="Times New Roman" w:hAnsi="Times New Roman" w:cs="Times New Roman"/>
              </w:rPr>
            </w:pPr>
            <w:r w:rsidRPr="004F31ED">
              <w:rPr>
                <w:rFonts w:ascii="Times New Roman" w:hAnsi="Times New Roman" w:cs="Times New Roman"/>
              </w:rPr>
              <w:t>22</w:t>
            </w:r>
            <w:r w:rsidR="0079165E">
              <w:rPr>
                <w:rFonts w:ascii="Times New Roman" w:hAnsi="Times New Roman" w:cs="Times New Roman"/>
              </w:rPr>
              <w:t>1874</w:t>
            </w:r>
          </w:p>
        </w:tc>
      </w:tr>
    </w:tbl>
    <w:p w:rsidR="004F31ED" w:rsidRPr="004F31ED" w:rsidRDefault="004F31ED" w:rsidP="004F31ED">
      <w:pPr>
        <w:spacing w:before="120" w:after="0" w:line="240" w:lineRule="auto"/>
        <w:jc w:val="both"/>
        <w:rPr>
          <w:rFonts w:ascii="Times New Roman" w:eastAsia="Calibri" w:hAnsi="Times New Roman" w:cs="Times New Roman"/>
          <w:sz w:val="28"/>
          <w:szCs w:val="28"/>
          <w:lang w:eastAsia="uk-UA"/>
        </w:rPr>
      </w:pPr>
      <w:r w:rsidRPr="004F31ED">
        <w:rPr>
          <w:rFonts w:ascii="Times New Roman" w:eastAsia="Calibri" w:hAnsi="Times New Roman" w:cs="Times New Roman"/>
          <w:b/>
          <w:spacing w:val="-4"/>
          <w:sz w:val="28"/>
          <w:szCs w:val="28"/>
          <w:lang w:eastAsia="uk-UA"/>
        </w:rPr>
        <w:tab/>
        <w:t>9. Список з підписами щонайменше 15 громадян України віком від 16 років,</w:t>
      </w:r>
      <w:r w:rsidRPr="004F31ED">
        <w:rPr>
          <w:rFonts w:ascii="Times New Roman" w:eastAsia="Calibri" w:hAnsi="Times New Roman" w:cs="Times New Roman"/>
          <w:sz w:val="28"/>
          <w:szCs w:val="28"/>
          <w:lang w:eastAsia="uk-UA"/>
        </w:rPr>
        <w:t xml:space="preserve"> які зареєстровані або проживають на території м. Херсона, що підтверджується офіційними документами (довідкою про місце роботи, навчання, служби чи іншими документами, що підтверджують факт проживання в місті), </w:t>
      </w:r>
      <w:r w:rsidRPr="004F31ED">
        <w:rPr>
          <w:rFonts w:ascii="Times New Roman" w:eastAsia="Calibri" w:hAnsi="Times New Roman" w:cs="Times New Roman"/>
          <w:b/>
          <w:sz w:val="28"/>
          <w:szCs w:val="28"/>
          <w:lang w:eastAsia="uk-UA"/>
        </w:rPr>
        <w:t xml:space="preserve">та підтримують цей </w:t>
      </w:r>
      <w:proofErr w:type="spellStart"/>
      <w:r w:rsidRPr="004F31ED">
        <w:rPr>
          <w:rFonts w:ascii="Times New Roman" w:eastAsia="Calibri" w:hAnsi="Times New Roman" w:cs="Times New Roman"/>
          <w:b/>
          <w:sz w:val="28"/>
          <w:szCs w:val="28"/>
          <w:lang w:eastAsia="uk-UA"/>
        </w:rPr>
        <w:t>проєкт</w:t>
      </w:r>
      <w:proofErr w:type="spellEnd"/>
      <w:r w:rsidRPr="004F31ED">
        <w:rPr>
          <w:rFonts w:ascii="Times New Roman" w:eastAsia="Calibri" w:hAnsi="Times New Roman" w:cs="Times New Roman"/>
          <w:b/>
          <w:sz w:val="28"/>
          <w:szCs w:val="28"/>
          <w:lang w:eastAsia="uk-UA"/>
        </w:rPr>
        <w:t xml:space="preserve"> (окрім його авторів), що додається для малих </w:t>
      </w:r>
      <w:proofErr w:type="spellStart"/>
      <w:r w:rsidRPr="004F31ED">
        <w:rPr>
          <w:rFonts w:ascii="Times New Roman" w:eastAsia="Calibri" w:hAnsi="Times New Roman" w:cs="Times New Roman"/>
          <w:b/>
          <w:sz w:val="28"/>
          <w:szCs w:val="28"/>
          <w:lang w:eastAsia="uk-UA"/>
        </w:rPr>
        <w:t>проєктів</w:t>
      </w:r>
      <w:proofErr w:type="spellEnd"/>
      <w:r w:rsidRPr="004F31ED">
        <w:rPr>
          <w:rFonts w:ascii="Times New Roman" w:eastAsia="Calibri" w:hAnsi="Times New Roman" w:cs="Times New Roman"/>
          <w:b/>
          <w:sz w:val="28"/>
          <w:szCs w:val="28"/>
          <w:lang w:eastAsia="uk-UA"/>
        </w:rPr>
        <w:t xml:space="preserve"> та 50 осіб для великих.</w:t>
      </w:r>
      <w:r w:rsidRPr="004F31ED">
        <w:rPr>
          <w:rFonts w:ascii="Times New Roman" w:eastAsia="Calibri" w:hAnsi="Times New Roman" w:cs="Times New Roman"/>
          <w:sz w:val="28"/>
          <w:szCs w:val="28"/>
          <w:lang w:eastAsia="uk-UA"/>
        </w:rPr>
        <w:t xml:space="preserve"> Кожна додаткова сторінка списку повинна мати таку ж форму, за винятком позначення наступної сторінки </w:t>
      </w:r>
      <w:r w:rsidRPr="004F31ED">
        <w:rPr>
          <w:rFonts w:ascii="Times New Roman" w:eastAsia="Calibri" w:hAnsi="Times New Roman" w:cs="Times New Roman"/>
          <w:i/>
          <w:sz w:val="28"/>
          <w:szCs w:val="28"/>
          <w:lang w:eastAsia="uk-UA"/>
        </w:rPr>
        <w:t>(необхідно додати оригінал списку в паперовій формі)</w:t>
      </w:r>
      <w:r w:rsidRPr="004F31ED">
        <w:rPr>
          <w:rFonts w:ascii="Times New Roman" w:eastAsia="Calibri" w:hAnsi="Times New Roman" w:cs="Times New Roman"/>
          <w:sz w:val="28"/>
          <w:szCs w:val="28"/>
          <w:lang w:eastAsia="uk-UA"/>
        </w:rPr>
        <w:t>.</w:t>
      </w:r>
    </w:p>
    <w:p w:rsidR="004F31ED" w:rsidRPr="004F31ED" w:rsidRDefault="004F31ED" w:rsidP="004F31ED">
      <w:pPr>
        <w:spacing w:after="0" w:line="240" w:lineRule="auto"/>
        <w:jc w:val="both"/>
        <w:rPr>
          <w:rFonts w:ascii="Times New Roman" w:eastAsia="Calibri" w:hAnsi="Times New Roman" w:cs="Times New Roman"/>
          <w:sz w:val="28"/>
          <w:szCs w:val="28"/>
          <w:lang w:eastAsia="uk-UA"/>
        </w:rPr>
      </w:pPr>
      <w:r w:rsidRPr="004F31ED">
        <w:rPr>
          <w:rFonts w:ascii="Times New Roman" w:eastAsia="Calibri" w:hAnsi="Times New Roman" w:cs="Times New Roman"/>
          <w:b/>
          <w:sz w:val="28"/>
          <w:szCs w:val="28"/>
          <w:lang w:eastAsia="uk-UA"/>
        </w:rPr>
        <w:tab/>
        <w:t xml:space="preserve">10. Контактні дані автора/авторів </w:t>
      </w:r>
      <w:proofErr w:type="spellStart"/>
      <w:r w:rsidRPr="004F31ED">
        <w:rPr>
          <w:rFonts w:ascii="Times New Roman" w:eastAsia="Calibri" w:hAnsi="Times New Roman" w:cs="Times New Roman"/>
          <w:b/>
          <w:sz w:val="28"/>
          <w:szCs w:val="28"/>
          <w:lang w:eastAsia="uk-UA"/>
        </w:rPr>
        <w:t>проєкту</w:t>
      </w:r>
      <w:proofErr w:type="spellEnd"/>
      <w:r w:rsidRPr="004F31ED">
        <w:rPr>
          <w:rFonts w:ascii="Times New Roman" w:eastAsia="Calibri" w:hAnsi="Times New Roman" w:cs="Times New Roman"/>
          <w:b/>
          <w:sz w:val="28"/>
          <w:szCs w:val="28"/>
          <w:lang w:eastAsia="uk-UA"/>
        </w:rPr>
        <w:t xml:space="preserve">, які будуть загальнодоступні, у тому числі для авторів інших </w:t>
      </w:r>
      <w:proofErr w:type="spellStart"/>
      <w:r w:rsidRPr="004F31ED">
        <w:rPr>
          <w:rFonts w:ascii="Times New Roman" w:eastAsia="Calibri" w:hAnsi="Times New Roman" w:cs="Times New Roman"/>
          <w:b/>
          <w:sz w:val="28"/>
          <w:szCs w:val="28"/>
          <w:lang w:eastAsia="uk-UA"/>
        </w:rPr>
        <w:t>проєктів</w:t>
      </w:r>
      <w:proofErr w:type="spellEnd"/>
      <w:r w:rsidRPr="004F31ED">
        <w:rPr>
          <w:rFonts w:ascii="Times New Roman" w:eastAsia="Calibri" w:hAnsi="Times New Roman" w:cs="Times New Roman"/>
          <w:b/>
          <w:sz w:val="28"/>
          <w:szCs w:val="28"/>
          <w:lang w:eastAsia="uk-UA"/>
        </w:rPr>
        <w:t>, мешканців, представників засобів масової інформації, з метою обміну думками, інформацією, можливих узгоджень тощо</w:t>
      </w:r>
      <w:r w:rsidRPr="004F31ED">
        <w:rPr>
          <w:rFonts w:ascii="Times New Roman" w:eastAsia="Calibri" w:hAnsi="Times New Roman" w:cs="Times New Roman"/>
          <w:sz w:val="28"/>
          <w:szCs w:val="28"/>
          <w:lang w:eastAsia="uk-UA"/>
        </w:rPr>
        <w:t xml:space="preserve"> </w:t>
      </w:r>
      <w:r w:rsidRPr="004F31ED">
        <w:rPr>
          <w:rFonts w:ascii="Times New Roman" w:eastAsia="Calibri" w:hAnsi="Times New Roman" w:cs="Times New Roman"/>
          <w:i/>
          <w:sz w:val="28"/>
          <w:szCs w:val="28"/>
          <w:lang w:eastAsia="uk-UA"/>
        </w:rPr>
        <w:t>(необхідне підкреслити)</w:t>
      </w:r>
      <w:r w:rsidRPr="004F31ED">
        <w:rPr>
          <w:rFonts w:ascii="Times New Roman" w:eastAsia="Calibri" w:hAnsi="Times New Roman" w:cs="Times New Roman"/>
          <w:sz w:val="28"/>
          <w:szCs w:val="28"/>
          <w:lang w:eastAsia="uk-UA"/>
        </w:rPr>
        <w:t>:</w:t>
      </w:r>
    </w:p>
    <w:p w:rsidR="004F31ED" w:rsidRPr="004F31ED" w:rsidRDefault="004F31ED" w:rsidP="004F31ED">
      <w:pPr>
        <w:spacing w:after="0" w:line="240" w:lineRule="auto"/>
        <w:ind w:firstLine="708"/>
        <w:jc w:val="both"/>
        <w:rPr>
          <w:rFonts w:ascii="Times New Roman" w:eastAsia="Calibri" w:hAnsi="Times New Roman" w:cs="Times New Roman"/>
          <w:sz w:val="28"/>
          <w:szCs w:val="28"/>
          <w:u w:val="single"/>
          <w:lang w:eastAsia="uk-UA"/>
        </w:rPr>
      </w:pPr>
      <w:r w:rsidRPr="004F31ED">
        <w:rPr>
          <w:rFonts w:ascii="Times New Roman" w:eastAsia="Calibri" w:hAnsi="Times New Roman" w:cs="Times New Roman"/>
          <w:sz w:val="28"/>
          <w:szCs w:val="28"/>
          <w:u w:val="single"/>
          <w:lang w:eastAsia="uk-UA"/>
        </w:rPr>
        <w:lastRenderedPageBreak/>
        <w:t xml:space="preserve">а) висловлюю  свою  згоду  на  використання  моєї  електронної  адреси </w:t>
      </w:r>
      <w:hyperlink r:id="rId7" w:history="1">
        <w:r w:rsidRPr="004F31ED">
          <w:rPr>
            <w:rStyle w:val="a6"/>
            <w:szCs w:val="28"/>
          </w:rPr>
          <w:t>d</w:t>
        </w:r>
        <w:r w:rsidRPr="004F31ED">
          <w:rPr>
            <w:rStyle w:val="a6"/>
            <w:szCs w:val="28"/>
            <w:lang w:val="en-US"/>
          </w:rPr>
          <w:t>ramin</w:t>
        </w:r>
        <w:r w:rsidRPr="004F31ED">
          <w:rPr>
            <w:rStyle w:val="a6"/>
            <w:szCs w:val="28"/>
            <w:lang w:val="ru-RU"/>
          </w:rPr>
          <w:t>0909</w:t>
        </w:r>
        <w:r w:rsidRPr="004F31ED">
          <w:rPr>
            <w:rStyle w:val="a6"/>
            <w:szCs w:val="28"/>
          </w:rPr>
          <w:t>@</w:t>
        </w:r>
        <w:r w:rsidRPr="004F31ED">
          <w:rPr>
            <w:rStyle w:val="a6"/>
            <w:szCs w:val="28"/>
            <w:lang w:val="en-US"/>
          </w:rPr>
          <w:t>gmail</w:t>
        </w:r>
        <w:r w:rsidRPr="004F31ED">
          <w:rPr>
            <w:rStyle w:val="a6"/>
            <w:szCs w:val="28"/>
          </w:rPr>
          <w:t>.</w:t>
        </w:r>
        <w:r w:rsidRPr="004F31ED">
          <w:rPr>
            <w:rStyle w:val="a6"/>
            <w:szCs w:val="28"/>
            <w:lang w:val="en-US"/>
          </w:rPr>
          <w:t>com</w:t>
        </w:r>
      </w:hyperlink>
      <w:r w:rsidRPr="004F31ED">
        <w:rPr>
          <w:rFonts w:ascii="Times New Roman" w:eastAsia="Calibri" w:hAnsi="Times New Roman" w:cs="Times New Roman"/>
          <w:sz w:val="28"/>
          <w:szCs w:val="28"/>
          <w:u w:val="single"/>
          <w:lang w:eastAsia="uk-UA"/>
        </w:rPr>
        <w:t xml:space="preserve">  для зазначених вище цілей</w:t>
      </w:r>
    </w:p>
    <w:p w:rsidR="004F31ED" w:rsidRPr="004F31ED" w:rsidRDefault="004F31ED" w:rsidP="004F31ED">
      <w:pPr>
        <w:spacing w:after="0" w:line="240" w:lineRule="auto"/>
        <w:jc w:val="both"/>
        <w:rPr>
          <w:rFonts w:ascii="Times New Roman" w:eastAsia="Calibri" w:hAnsi="Times New Roman" w:cs="Times New Roman"/>
          <w:sz w:val="28"/>
          <w:szCs w:val="28"/>
          <w:lang w:eastAsia="uk-UA"/>
        </w:rPr>
      </w:pPr>
      <w:r w:rsidRPr="004F31ED">
        <w:rPr>
          <w:rFonts w:ascii="Times New Roman" w:eastAsia="Calibri" w:hAnsi="Times New Roman" w:cs="Times New Roman"/>
          <w:b/>
          <w:sz w:val="28"/>
          <w:szCs w:val="28"/>
          <w:u w:val="single"/>
          <w:lang w:eastAsia="uk-UA"/>
        </w:rPr>
        <w:t>Підпис особи, що дає згоду на використання своєї електронної адреси</w:t>
      </w:r>
      <w:r w:rsidRPr="004F31ED">
        <w:rPr>
          <w:rFonts w:ascii="Times New Roman" w:eastAsia="Calibri" w:hAnsi="Times New Roman" w:cs="Times New Roman"/>
          <w:b/>
          <w:sz w:val="28"/>
          <w:szCs w:val="28"/>
          <w:lang w:eastAsia="uk-UA"/>
        </w:rPr>
        <w:t xml:space="preserve"> </w:t>
      </w:r>
      <w:r w:rsidRPr="004F31ED">
        <w:rPr>
          <w:rFonts w:ascii="Times New Roman" w:eastAsia="Calibri" w:hAnsi="Times New Roman" w:cs="Times New Roman"/>
          <w:sz w:val="28"/>
          <w:szCs w:val="28"/>
          <w:lang w:eastAsia="uk-UA"/>
        </w:rPr>
        <w:t>….…………..</w:t>
      </w:r>
    </w:p>
    <w:p w:rsidR="004F31ED" w:rsidRPr="004F31ED" w:rsidRDefault="004F31ED" w:rsidP="004F31ED">
      <w:pPr>
        <w:spacing w:after="0" w:line="240" w:lineRule="auto"/>
        <w:ind w:firstLine="708"/>
        <w:jc w:val="both"/>
        <w:rPr>
          <w:rFonts w:ascii="Times New Roman" w:eastAsia="Calibri" w:hAnsi="Times New Roman" w:cs="Times New Roman"/>
          <w:sz w:val="28"/>
          <w:szCs w:val="28"/>
          <w:lang w:eastAsia="uk-UA"/>
        </w:rPr>
      </w:pPr>
      <w:r w:rsidRPr="004F31ED">
        <w:rPr>
          <w:rFonts w:ascii="Times New Roman" w:eastAsia="Calibri" w:hAnsi="Times New Roman" w:cs="Times New Roman"/>
          <w:sz w:val="28"/>
          <w:szCs w:val="28"/>
          <w:lang w:eastAsia="uk-UA"/>
        </w:rPr>
        <w:t>б) не висловлюю згоди на використання моєї електронної адреси для зазначених вище цілей.</w:t>
      </w:r>
    </w:p>
    <w:p w:rsidR="004F31ED" w:rsidRPr="004F31ED" w:rsidRDefault="004F31ED" w:rsidP="004F31ED">
      <w:pPr>
        <w:spacing w:after="0" w:line="240" w:lineRule="auto"/>
        <w:rPr>
          <w:rFonts w:ascii="Times New Roman" w:eastAsia="Calibri" w:hAnsi="Times New Roman" w:cs="Times New Roman"/>
          <w:sz w:val="28"/>
          <w:szCs w:val="28"/>
          <w:lang w:eastAsia="uk-UA"/>
        </w:rPr>
      </w:pPr>
      <w:r w:rsidRPr="004F31ED">
        <w:rPr>
          <w:rFonts w:ascii="Times New Roman" w:eastAsia="Calibri" w:hAnsi="Times New Roman" w:cs="Times New Roman"/>
          <w:sz w:val="28"/>
          <w:szCs w:val="28"/>
          <w:lang w:eastAsia="uk-UA"/>
        </w:rPr>
        <w:tab/>
        <w:t>Примітка:</w:t>
      </w:r>
    </w:p>
    <w:p w:rsidR="004F31ED" w:rsidRPr="004F31ED" w:rsidRDefault="004F31ED" w:rsidP="004F31ED">
      <w:pPr>
        <w:spacing w:after="0" w:line="240" w:lineRule="auto"/>
        <w:jc w:val="both"/>
        <w:rPr>
          <w:rFonts w:ascii="Times New Roman" w:eastAsia="Calibri" w:hAnsi="Times New Roman" w:cs="Times New Roman"/>
          <w:sz w:val="28"/>
          <w:szCs w:val="28"/>
          <w:lang w:eastAsia="uk-UA"/>
        </w:rPr>
      </w:pPr>
      <w:r w:rsidRPr="004F31ED">
        <w:rPr>
          <w:rFonts w:ascii="Times New Roman" w:eastAsia="Calibri" w:hAnsi="Times New Roman" w:cs="Times New Roman"/>
          <w:sz w:val="28"/>
          <w:szCs w:val="28"/>
          <w:lang w:eastAsia="uk-UA"/>
        </w:rPr>
        <w:t xml:space="preserve">Контактні дані авторів </w:t>
      </w:r>
      <w:proofErr w:type="spellStart"/>
      <w:r w:rsidRPr="004F31ED">
        <w:rPr>
          <w:rFonts w:ascii="Times New Roman" w:eastAsia="Calibri" w:hAnsi="Times New Roman" w:cs="Times New Roman"/>
          <w:sz w:val="28"/>
          <w:szCs w:val="28"/>
          <w:lang w:eastAsia="uk-UA"/>
        </w:rPr>
        <w:t>проєктів</w:t>
      </w:r>
      <w:proofErr w:type="spellEnd"/>
      <w:r w:rsidRPr="004F31ED">
        <w:rPr>
          <w:rFonts w:ascii="Times New Roman" w:eastAsia="Calibri" w:hAnsi="Times New Roman" w:cs="Times New Roman"/>
          <w:sz w:val="28"/>
          <w:szCs w:val="28"/>
          <w:lang w:eastAsia="uk-UA"/>
        </w:rPr>
        <w:t xml:space="preserve"> (тільки для Херсонської міської ради) зазначаються на зворотній сторінці бланка-заявки, яка є недоступною для громадськості.</w:t>
      </w:r>
    </w:p>
    <w:p w:rsidR="004F31ED" w:rsidRPr="004F31ED" w:rsidRDefault="004F31ED" w:rsidP="004F31ED">
      <w:pPr>
        <w:spacing w:after="0" w:line="240" w:lineRule="auto"/>
        <w:rPr>
          <w:rFonts w:ascii="Times New Roman" w:eastAsia="Calibri" w:hAnsi="Times New Roman" w:cs="Times New Roman"/>
          <w:sz w:val="28"/>
          <w:szCs w:val="28"/>
          <w:lang w:eastAsia="uk-UA"/>
        </w:rPr>
      </w:pPr>
      <w:r w:rsidRPr="004F31ED">
        <w:rPr>
          <w:rFonts w:ascii="Times New Roman" w:eastAsia="Calibri" w:hAnsi="Times New Roman" w:cs="Times New Roman"/>
          <w:b/>
          <w:sz w:val="28"/>
          <w:szCs w:val="28"/>
          <w:lang w:eastAsia="uk-UA"/>
        </w:rPr>
        <w:tab/>
        <w:t>11. Інші додатки</w:t>
      </w:r>
      <w:r w:rsidRPr="004F31ED">
        <w:rPr>
          <w:rFonts w:ascii="Times New Roman" w:eastAsia="Calibri" w:hAnsi="Times New Roman" w:cs="Times New Roman"/>
          <w:sz w:val="28"/>
          <w:szCs w:val="28"/>
          <w:lang w:eastAsia="uk-UA"/>
        </w:rPr>
        <w:t xml:space="preserve"> (якщо необхідно):</w:t>
      </w:r>
    </w:p>
    <w:p w:rsidR="004F31ED" w:rsidRPr="004F31ED" w:rsidRDefault="004F31ED">
      <w:pPr>
        <w:rPr>
          <w:rFonts w:ascii="Times New Roman" w:hAnsi="Times New Roman" w:cs="Times New Roman"/>
          <w:sz w:val="28"/>
          <w:szCs w:val="28"/>
        </w:rPr>
      </w:pPr>
      <w:r w:rsidRPr="004F31ED">
        <w:rPr>
          <w:rFonts w:ascii="Times New Roman" w:hAnsi="Times New Roman" w:cs="Times New Roman"/>
          <w:sz w:val="28"/>
          <w:szCs w:val="28"/>
        </w:rPr>
        <w:t>Додаток 1</w:t>
      </w:r>
    </w:p>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4F31ED" w:rsidRDefault="004F31ED"/>
    <w:p w:rsidR="0016326E" w:rsidRDefault="0016326E"/>
    <w:p w:rsidR="0016326E" w:rsidRDefault="0016326E">
      <w:bookmarkStart w:id="0" w:name="_GoBack"/>
      <w:bookmarkEnd w:id="0"/>
    </w:p>
    <w:p w:rsidR="004F31ED" w:rsidRDefault="004F31ED"/>
    <w:p w:rsidR="004F31ED" w:rsidRDefault="004F31ED"/>
    <w:p w:rsidR="004F31ED" w:rsidRDefault="004F31ED"/>
    <w:p w:rsidR="002644FE" w:rsidRDefault="004F31ED" w:rsidP="004F31ED">
      <w:pPr>
        <w:jc w:val="center"/>
      </w:pPr>
      <w:r>
        <w:lastRenderedPageBreak/>
        <w:t>Додаток 1</w:t>
      </w:r>
    </w:p>
    <w:p w:rsidR="004F31ED" w:rsidRDefault="004F31ED">
      <w:r>
        <w:rPr>
          <w:noProof/>
          <w:szCs w:val="28"/>
          <w:lang w:val="ru-RU" w:eastAsia="ru-RU"/>
        </w:rPr>
        <w:drawing>
          <wp:inline distT="0" distB="0" distL="0" distR="0" wp14:anchorId="0A052663" wp14:editId="029E5233">
            <wp:extent cx="3307743" cy="3307743"/>
            <wp:effectExtent l="0" t="0" r="6985" b="6985"/>
            <wp:docPr id="33" name="Рисунок 33" descr="майданч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майданчик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9770" cy="3309770"/>
                    </a:xfrm>
                    <a:prstGeom prst="rect">
                      <a:avLst/>
                    </a:prstGeom>
                    <a:noFill/>
                    <a:ln>
                      <a:noFill/>
                    </a:ln>
                  </pic:spPr>
                </pic:pic>
              </a:graphicData>
            </a:graphic>
          </wp:inline>
        </w:drawing>
      </w:r>
    </w:p>
    <w:p w:rsidR="004F31ED" w:rsidRDefault="004F31ED">
      <w:r>
        <w:rPr>
          <w:noProof/>
          <w:lang w:val="ru-RU" w:eastAsia="ru-RU"/>
        </w:rPr>
        <w:drawing>
          <wp:inline distT="0" distB="0" distL="0" distR="0" wp14:anchorId="0C7F9D60">
            <wp:extent cx="3460445" cy="314871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3614" cy="3151600"/>
                    </a:xfrm>
                    <a:prstGeom prst="rect">
                      <a:avLst/>
                    </a:prstGeom>
                    <a:noFill/>
                  </pic:spPr>
                </pic:pic>
              </a:graphicData>
            </a:graphic>
          </wp:inline>
        </w:drawing>
      </w:r>
    </w:p>
    <w:sectPr w:rsidR="004F31ED" w:rsidSect="0079698B">
      <w:headerReference w:type="default" r:id="rId10"/>
      <w:pgSz w:w="11906" w:h="16838" w:code="9"/>
      <w:pgMar w:top="567" w:right="680" w:bottom="626" w:left="1701" w:header="510" w:footer="510" w:gutter="0"/>
      <w:pgNumType w:start="2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6CA" w:rsidRDefault="00EB26CA">
      <w:pPr>
        <w:spacing w:after="0" w:line="240" w:lineRule="auto"/>
      </w:pPr>
      <w:r>
        <w:separator/>
      </w:r>
    </w:p>
  </w:endnote>
  <w:endnote w:type="continuationSeparator" w:id="0">
    <w:p w:rsidR="00EB26CA" w:rsidRDefault="00EB2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6CA" w:rsidRDefault="00EB26CA">
      <w:pPr>
        <w:spacing w:after="0" w:line="240" w:lineRule="auto"/>
      </w:pPr>
      <w:r>
        <w:separator/>
      </w:r>
    </w:p>
  </w:footnote>
  <w:footnote w:type="continuationSeparator" w:id="0">
    <w:p w:rsidR="00EB26CA" w:rsidRDefault="00EB2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E69" w:rsidRPr="00FA038D" w:rsidRDefault="00EB26CA" w:rsidP="0026384B">
    <w:pPr>
      <w:pStyle w:val="a3"/>
      <w:ind w:left="6213"/>
      <w:rPr>
        <w:sz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62A60"/>
    <w:multiLevelType w:val="hybridMultilevel"/>
    <w:tmpl w:val="E008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55B2539"/>
    <w:multiLevelType w:val="hybridMultilevel"/>
    <w:tmpl w:val="7BF4B00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 w15:restartNumberingAfterBreak="0">
    <w:nsid w:val="7DFB4FFE"/>
    <w:multiLevelType w:val="hybridMultilevel"/>
    <w:tmpl w:val="2C7E3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9ED"/>
    <w:rsid w:val="000672B0"/>
    <w:rsid w:val="0016326E"/>
    <w:rsid w:val="001F221D"/>
    <w:rsid w:val="002E33A3"/>
    <w:rsid w:val="004F31ED"/>
    <w:rsid w:val="00523D76"/>
    <w:rsid w:val="0061498D"/>
    <w:rsid w:val="006579ED"/>
    <w:rsid w:val="006C4D4A"/>
    <w:rsid w:val="0073704A"/>
    <w:rsid w:val="00750543"/>
    <w:rsid w:val="0079165E"/>
    <w:rsid w:val="00797806"/>
    <w:rsid w:val="00930E06"/>
    <w:rsid w:val="00B03854"/>
    <w:rsid w:val="00C63A1E"/>
    <w:rsid w:val="00E139FC"/>
    <w:rsid w:val="00EA72DF"/>
    <w:rsid w:val="00EB26CA"/>
    <w:rsid w:val="00FE18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82FBF"/>
  <w15:docId w15:val="{CF9B1A8E-A919-438D-93D5-7CE34D60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
    <w:basedOn w:val="a"/>
    <w:link w:val="a4"/>
    <w:uiPriority w:val="99"/>
    <w:rsid w:val="004F31ED"/>
    <w:pPr>
      <w:tabs>
        <w:tab w:val="center" w:pos="4677"/>
        <w:tab w:val="right" w:pos="9355"/>
      </w:tabs>
      <w:spacing w:after="0" w:line="240" w:lineRule="auto"/>
    </w:pPr>
    <w:rPr>
      <w:rFonts w:ascii="Times New Roman" w:eastAsia="Times New Roman" w:hAnsi="Times New Roman" w:cs="Times New Roman"/>
      <w:sz w:val="28"/>
      <w:szCs w:val="20"/>
      <w:lang w:val="x-none" w:eastAsia="ru-RU"/>
    </w:rPr>
  </w:style>
  <w:style w:type="character" w:customStyle="1" w:styleId="a4">
    <w:name w:val="Верхний колонтитул Знак"/>
    <w:aliases w:val="Верхний колонтитул Знак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 Знак Знак"/>
    <w:basedOn w:val="a0"/>
    <w:link w:val="a3"/>
    <w:uiPriority w:val="99"/>
    <w:rsid w:val="004F31ED"/>
    <w:rPr>
      <w:rFonts w:ascii="Times New Roman" w:eastAsia="Times New Roman" w:hAnsi="Times New Roman" w:cs="Times New Roman"/>
      <w:sz w:val="28"/>
      <w:szCs w:val="20"/>
      <w:lang w:val="x-none" w:eastAsia="ru-RU"/>
    </w:rPr>
  </w:style>
  <w:style w:type="paragraph" w:styleId="a5">
    <w:name w:val="List Paragraph"/>
    <w:basedOn w:val="a"/>
    <w:uiPriority w:val="34"/>
    <w:qFormat/>
    <w:rsid w:val="004F31ED"/>
    <w:pPr>
      <w:spacing w:after="0" w:line="240" w:lineRule="auto"/>
      <w:ind w:left="720"/>
      <w:contextualSpacing/>
    </w:pPr>
    <w:rPr>
      <w:rFonts w:ascii="Calibri" w:eastAsia="Calibri" w:hAnsi="Calibri" w:cs="Times New Roman"/>
      <w:noProof/>
      <w:sz w:val="24"/>
      <w:szCs w:val="24"/>
    </w:rPr>
  </w:style>
  <w:style w:type="character" w:styleId="a6">
    <w:name w:val="Hyperlink"/>
    <w:uiPriority w:val="99"/>
    <w:unhideWhenUsed/>
    <w:rsid w:val="004F31ED"/>
    <w:rPr>
      <w:color w:val="0000FF"/>
      <w:u w:val="single"/>
    </w:rPr>
  </w:style>
  <w:style w:type="paragraph" w:styleId="a7">
    <w:name w:val="Balloon Text"/>
    <w:basedOn w:val="a"/>
    <w:link w:val="a8"/>
    <w:uiPriority w:val="99"/>
    <w:semiHidden/>
    <w:unhideWhenUsed/>
    <w:rsid w:val="004F3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F31ED"/>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dramin0909@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950</Words>
  <Characters>5415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Від. інформаційного та програмного</cp:lastModifiedBy>
  <cp:revision>6</cp:revision>
  <dcterms:created xsi:type="dcterms:W3CDTF">2020-07-10T13:13:00Z</dcterms:created>
  <dcterms:modified xsi:type="dcterms:W3CDTF">2020-07-15T12:14:00Z</dcterms:modified>
</cp:coreProperties>
</file>