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9F" w:rsidRPr="0050315E" w:rsidRDefault="00A3639F" w:rsidP="00A3639F">
      <w:pPr>
        <w:rPr>
          <w:szCs w:val="25"/>
        </w:rPr>
      </w:pPr>
      <w:r w:rsidRPr="0050315E">
        <w:rPr>
          <w:b/>
          <w:szCs w:val="25"/>
        </w:rPr>
        <w:t xml:space="preserve">8. Орієнтовна вартість (кошторис) </w:t>
      </w:r>
      <w:proofErr w:type="spellStart"/>
      <w:r w:rsidRPr="0050315E">
        <w:rPr>
          <w:b/>
          <w:szCs w:val="25"/>
        </w:rPr>
        <w:t>проєкту</w:t>
      </w:r>
      <w:proofErr w:type="spellEnd"/>
      <w:r w:rsidRPr="0050315E">
        <w:rPr>
          <w:szCs w:val="25"/>
        </w:rPr>
        <w:t xml:space="preserve"> </w:t>
      </w:r>
      <w:r w:rsidRPr="0050315E">
        <w:rPr>
          <w:i/>
          <w:szCs w:val="25"/>
        </w:rPr>
        <w:t xml:space="preserve">(всі складові </w:t>
      </w:r>
      <w:proofErr w:type="spellStart"/>
      <w:r w:rsidRPr="0050315E">
        <w:rPr>
          <w:i/>
          <w:szCs w:val="25"/>
        </w:rPr>
        <w:t>проєкту</w:t>
      </w:r>
      <w:proofErr w:type="spellEnd"/>
      <w:r w:rsidRPr="0050315E">
        <w:rPr>
          <w:i/>
          <w:szCs w:val="25"/>
        </w:rPr>
        <w:t xml:space="preserve"> та їхня  орієнтовна вартість)</w:t>
      </w:r>
      <w:r w:rsidRPr="0050315E">
        <w:rPr>
          <w:szCs w:val="25"/>
        </w:rPr>
        <w:t>: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A3639F" w:rsidRPr="0050315E" w:rsidTr="0002310F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3639F" w:rsidRPr="0050315E" w:rsidRDefault="00A3639F" w:rsidP="0002310F">
            <w:pPr>
              <w:jc w:val="center"/>
              <w:rPr>
                <w:szCs w:val="25"/>
              </w:rPr>
            </w:pPr>
            <w:r w:rsidRPr="0050315E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3639F" w:rsidRPr="0050315E" w:rsidRDefault="00A3639F" w:rsidP="0002310F">
            <w:pPr>
              <w:spacing w:line="216" w:lineRule="auto"/>
              <w:jc w:val="center"/>
              <w:rPr>
                <w:szCs w:val="25"/>
              </w:rPr>
            </w:pPr>
            <w:r w:rsidRPr="0050315E">
              <w:rPr>
                <w:szCs w:val="25"/>
              </w:rPr>
              <w:t>Орієнтовна вартість, гривень</w:t>
            </w:r>
          </w:p>
        </w:tc>
      </w:tr>
      <w:tr w:rsidR="00A3639F" w:rsidRPr="0050315E" w:rsidTr="0050315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3639F" w:rsidRPr="0050315E" w:rsidRDefault="00A3639F" w:rsidP="00A3639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5"/>
                <w:szCs w:val="25"/>
              </w:rPr>
            </w:pPr>
            <w:r w:rsidRPr="0050315E">
              <w:rPr>
                <w:rFonts w:ascii="Times New Roman" w:hAnsi="Times New Roman"/>
                <w:sz w:val="25"/>
                <w:szCs w:val="25"/>
              </w:rPr>
              <w:t>Тіньові навіси (5 шт.)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3639F" w:rsidRPr="00F12A19" w:rsidRDefault="0050315E" w:rsidP="00F12A1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</w:rPr>
              <w:t xml:space="preserve">684 </w:t>
            </w:r>
            <w:r w:rsidR="00A566D5">
              <w:rPr>
                <w:sz w:val="25"/>
                <w:szCs w:val="25"/>
                <w:lang w:val="ru-RU"/>
              </w:rPr>
              <w:t>2</w:t>
            </w:r>
            <w:r w:rsidR="00F12A19">
              <w:rPr>
                <w:sz w:val="25"/>
                <w:szCs w:val="25"/>
                <w:lang w:val="ru-RU"/>
              </w:rPr>
              <w:t>00</w:t>
            </w:r>
          </w:p>
        </w:tc>
      </w:tr>
      <w:tr w:rsidR="00A3639F" w:rsidRPr="0050315E" w:rsidTr="0050315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3639F" w:rsidRPr="0050315E" w:rsidRDefault="00A3639F" w:rsidP="0050315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5"/>
                <w:szCs w:val="25"/>
              </w:rPr>
            </w:pPr>
            <w:r w:rsidRPr="0050315E">
              <w:rPr>
                <w:rFonts w:ascii="Times New Roman" w:hAnsi="Times New Roman"/>
                <w:sz w:val="25"/>
                <w:szCs w:val="25"/>
              </w:rPr>
              <w:t>Доставка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3639F" w:rsidRPr="00F12A19" w:rsidRDefault="00A566D5" w:rsidP="0050315E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</w:t>
            </w:r>
            <w:r w:rsidR="00F12A19">
              <w:rPr>
                <w:sz w:val="25"/>
                <w:szCs w:val="25"/>
                <w:lang w:val="ru-RU"/>
              </w:rPr>
              <w:t xml:space="preserve"> 000</w:t>
            </w:r>
          </w:p>
        </w:tc>
      </w:tr>
      <w:tr w:rsidR="00A3639F" w:rsidRPr="0050315E" w:rsidTr="0050315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3639F" w:rsidRPr="0050315E" w:rsidRDefault="00A3639F" w:rsidP="0050315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5"/>
                <w:szCs w:val="25"/>
              </w:rPr>
            </w:pPr>
            <w:r w:rsidRPr="0050315E">
              <w:rPr>
                <w:rFonts w:ascii="Times New Roman" w:hAnsi="Times New Roman"/>
                <w:sz w:val="25"/>
                <w:szCs w:val="25"/>
              </w:rPr>
              <w:t>Монтаж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3639F" w:rsidRPr="0050315E" w:rsidRDefault="00A3639F" w:rsidP="00A566D5">
            <w:pPr>
              <w:jc w:val="center"/>
              <w:rPr>
                <w:sz w:val="25"/>
                <w:szCs w:val="25"/>
              </w:rPr>
            </w:pPr>
            <w:r w:rsidRPr="0050315E">
              <w:rPr>
                <w:sz w:val="25"/>
                <w:szCs w:val="25"/>
              </w:rPr>
              <w:t>2</w:t>
            </w:r>
            <w:r w:rsidR="00A566D5">
              <w:rPr>
                <w:sz w:val="25"/>
                <w:szCs w:val="25"/>
                <w:lang w:val="ru-RU"/>
              </w:rPr>
              <w:t>69</w:t>
            </w:r>
            <w:r w:rsidR="009346A2">
              <w:rPr>
                <w:sz w:val="25"/>
                <w:szCs w:val="25"/>
              </w:rPr>
              <w:t xml:space="preserve"> </w:t>
            </w:r>
            <w:r w:rsidRPr="0050315E">
              <w:rPr>
                <w:sz w:val="25"/>
                <w:szCs w:val="25"/>
              </w:rPr>
              <w:t>000</w:t>
            </w:r>
          </w:p>
        </w:tc>
      </w:tr>
      <w:tr w:rsidR="00A3639F" w:rsidRPr="0050315E" w:rsidTr="0050315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3639F" w:rsidRPr="0050315E" w:rsidRDefault="00A3639F" w:rsidP="0002310F">
            <w:pPr>
              <w:jc w:val="right"/>
              <w:rPr>
                <w:sz w:val="25"/>
                <w:szCs w:val="25"/>
              </w:rPr>
            </w:pPr>
            <w:r w:rsidRPr="0050315E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3639F" w:rsidRPr="00F12A19" w:rsidRDefault="00A566D5" w:rsidP="0050315E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960 200</w:t>
            </w:r>
          </w:p>
        </w:tc>
      </w:tr>
    </w:tbl>
    <w:p w:rsidR="00F91CFA" w:rsidRPr="0050315E" w:rsidRDefault="00F91CFA"/>
    <w:sectPr w:rsidR="00F91CFA" w:rsidRPr="0050315E" w:rsidSect="00F9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9AB"/>
    <w:multiLevelType w:val="hybridMultilevel"/>
    <w:tmpl w:val="BBD8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174C4"/>
    <w:multiLevelType w:val="hybridMultilevel"/>
    <w:tmpl w:val="C568D866"/>
    <w:lvl w:ilvl="0" w:tplc="68C4A962">
      <w:start w:val="684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108AC"/>
    <w:multiLevelType w:val="hybridMultilevel"/>
    <w:tmpl w:val="2A78AC24"/>
    <w:lvl w:ilvl="0" w:tplc="F866EF18">
      <w:start w:val="6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245DE"/>
    <w:multiLevelType w:val="hybridMultilevel"/>
    <w:tmpl w:val="871A69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3639F"/>
    <w:rsid w:val="00080D27"/>
    <w:rsid w:val="0050315E"/>
    <w:rsid w:val="0057263D"/>
    <w:rsid w:val="009346A2"/>
    <w:rsid w:val="009B6074"/>
    <w:rsid w:val="00A3639F"/>
    <w:rsid w:val="00A566D5"/>
    <w:rsid w:val="00F12A19"/>
    <w:rsid w:val="00F9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9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39F"/>
    <w:pPr>
      <w:ind w:left="720"/>
      <w:contextualSpacing/>
    </w:pPr>
    <w:rPr>
      <w:rFonts w:ascii="Calibri" w:hAnsi="Calibri"/>
      <w:noProof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191</Characters>
  <Application>Microsoft Office Word</Application>
  <DocSecurity>0</DocSecurity>
  <Lines>1</Lines>
  <Paragraphs>1</Paragraphs>
  <ScaleCrop>false</ScaleCrop>
  <Company>MultiDVD Team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dcterms:created xsi:type="dcterms:W3CDTF">2020-07-13T07:21:00Z</dcterms:created>
  <dcterms:modified xsi:type="dcterms:W3CDTF">2020-07-23T09:38:00Z</dcterms:modified>
</cp:coreProperties>
</file>