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C7" w:rsidRDefault="004970A2" w:rsidP="008B13C7">
      <w:pPr>
        <w:spacing w:after="0" w:line="240" w:lineRule="auto"/>
        <w:contextualSpacing/>
        <w:rPr>
          <w:rFonts w:ascii="Times New Roman" w:hAnsi="Times New Roman" w:cs="Times New Roman"/>
          <w:sz w:val="28"/>
          <w:szCs w:val="28"/>
          <w:lang w:val="uk-UA"/>
        </w:rPr>
      </w:pPr>
      <w:r w:rsidRPr="004970A2">
        <w:pict>
          <v:oval id="_x0000_s1031" style="position:absolute;margin-left:498.2pt;margin-top:-33.15pt;width:13.85pt;height:18.15pt;z-index:251656704" strokecolor="white"/>
        </w:pict>
      </w:r>
      <w:r w:rsidRPr="004970A2">
        <w:pict>
          <v:oval id="_x0000_s1030" style="position:absolute;margin-left:438pt;margin-top:-33.15pt;width:54.55pt;height:25.05pt;z-index:251657728" strokecolor="white"/>
        </w:pict>
      </w:r>
      <w:r w:rsidRPr="004970A2">
        <w:pict>
          <v:oval id="Oval 2" o:spid="_x0000_s1029" style="position:absolute;margin-left:233pt;margin-top:-49.05pt;width:16.05pt;height:2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" strokecolor="white"/>
        </w:pict>
      </w:r>
      <w:r w:rsidR="008B13C7">
        <w:rPr>
          <w:rFonts w:ascii="Times New Roman" w:hAnsi="Times New Roman" w:cs="Times New Roman"/>
          <w:sz w:val="28"/>
          <w:szCs w:val="28"/>
          <w:lang w:val="uk-UA"/>
        </w:rPr>
        <w:t xml:space="preserve">                                                </w:t>
      </w:r>
      <w:r w:rsidR="00BE1860">
        <w:rPr>
          <w:rFonts w:ascii="Times New Roman" w:hAnsi="Times New Roman" w:cs="Times New Roman"/>
          <w:sz w:val="28"/>
          <w:szCs w:val="28"/>
          <w:lang w:val="uk-UA"/>
        </w:rPr>
        <w:t xml:space="preserve">          Протокол № 13</w:t>
      </w:r>
    </w:p>
    <w:p w:rsidR="008B13C7" w:rsidRDefault="008B13C7" w:rsidP="008B13C7">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Координаційного комітету</w:t>
      </w:r>
    </w:p>
    <w:p w:rsidR="008B13C7" w:rsidRDefault="008B13C7" w:rsidP="008B13C7">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 питань громадського бюджету в м. Херсоні</w:t>
      </w:r>
    </w:p>
    <w:p w:rsidR="008B13C7" w:rsidRDefault="008B13C7" w:rsidP="008B13C7">
      <w:pPr>
        <w:spacing w:after="0" w:line="240" w:lineRule="auto"/>
        <w:contextualSpacing/>
        <w:jc w:val="center"/>
        <w:rPr>
          <w:rFonts w:ascii="Times New Roman" w:hAnsi="Times New Roman" w:cs="Times New Roman"/>
          <w:sz w:val="27"/>
          <w:szCs w:val="27"/>
          <w:lang w:val="uk-UA"/>
        </w:rPr>
      </w:pPr>
    </w:p>
    <w:p w:rsidR="008B13C7" w:rsidRDefault="008B13C7" w:rsidP="008B13C7">
      <w:pPr>
        <w:tabs>
          <w:tab w:val="left" w:pos="7466"/>
        </w:tabs>
        <w:spacing w:after="0" w:line="240" w:lineRule="auto"/>
        <w:contextualSpacing/>
        <w:rPr>
          <w:rFonts w:ascii="Times New Roman" w:hAnsi="Times New Roman" w:cs="Times New Roman"/>
          <w:sz w:val="27"/>
          <w:szCs w:val="27"/>
          <w:lang w:val="uk-UA"/>
        </w:rPr>
      </w:pPr>
      <w:r>
        <w:rPr>
          <w:rFonts w:ascii="Times New Roman" w:hAnsi="Times New Roman" w:cs="Times New Roman"/>
          <w:sz w:val="27"/>
          <w:szCs w:val="27"/>
          <w:lang w:val="uk-UA"/>
        </w:rPr>
        <w:t xml:space="preserve">від </w:t>
      </w:r>
      <w:r w:rsidR="00BE1860">
        <w:rPr>
          <w:rFonts w:ascii="Times New Roman" w:hAnsi="Times New Roman" w:cs="Times New Roman"/>
          <w:sz w:val="27"/>
          <w:szCs w:val="27"/>
          <w:lang w:val="uk-UA"/>
        </w:rPr>
        <w:t>1</w:t>
      </w:r>
      <w:r>
        <w:rPr>
          <w:rFonts w:ascii="Times New Roman" w:hAnsi="Times New Roman" w:cs="Times New Roman"/>
          <w:sz w:val="27"/>
          <w:szCs w:val="27"/>
          <w:lang w:val="uk-UA"/>
        </w:rPr>
        <w:t xml:space="preserve">2 </w:t>
      </w:r>
      <w:r w:rsidR="00BE1860">
        <w:rPr>
          <w:rFonts w:ascii="Times New Roman" w:hAnsi="Times New Roman" w:cs="Times New Roman"/>
          <w:sz w:val="27"/>
          <w:szCs w:val="27"/>
          <w:lang w:val="uk-UA"/>
        </w:rPr>
        <w:t>серпня</w:t>
      </w:r>
      <w:r>
        <w:rPr>
          <w:rFonts w:ascii="Times New Roman" w:hAnsi="Times New Roman" w:cs="Times New Roman"/>
          <w:sz w:val="27"/>
          <w:szCs w:val="27"/>
          <w:lang w:val="uk-UA"/>
        </w:rPr>
        <w:t xml:space="preserve"> 2020 року                                        Початок: 11 год. 00 хв., </w:t>
      </w:r>
      <w:r w:rsidR="00BE1860">
        <w:rPr>
          <w:rFonts w:ascii="Times New Roman" w:hAnsi="Times New Roman" w:cs="Times New Roman"/>
          <w:sz w:val="27"/>
          <w:szCs w:val="27"/>
          <w:lang w:val="uk-UA"/>
        </w:rPr>
        <w:t>малий</w:t>
      </w:r>
      <w:r>
        <w:rPr>
          <w:rFonts w:ascii="Times New Roman" w:hAnsi="Times New Roman" w:cs="Times New Roman"/>
          <w:sz w:val="27"/>
          <w:szCs w:val="27"/>
          <w:lang w:val="uk-UA"/>
        </w:rPr>
        <w:t xml:space="preserve">   </w:t>
      </w:r>
    </w:p>
    <w:p w:rsidR="008B13C7" w:rsidRDefault="008B13C7" w:rsidP="008B13C7">
      <w:pPr>
        <w:spacing w:after="0" w:line="240" w:lineRule="auto"/>
        <w:contextualSpacing/>
        <w:rPr>
          <w:rFonts w:ascii="Times New Roman" w:hAnsi="Times New Roman" w:cs="Times New Roman"/>
          <w:sz w:val="27"/>
          <w:szCs w:val="27"/>
          <w:lang w:val="uk-UA"/>
        </w:rPr>
      </w:pPr>
      <w:r>
        <w:rPr>
          <w:rFonts w:ascii="Times New Roman" w:hAnsi="Times New Roman" w:cs="Times New Roman"/>
          <w:sz w:val="27"/>
          <w:szCs w:val="27"/>
          <w:lang w:val="uk-UA"/>
        </w:rPr>
        <w:t xml:space="preserve">                                                                                 зал засідань адмінбудівлі міської </w:t>
      </w:r>
    </w:p>
    <w:p w:rsidR="008B13C7" w:rsidRDefault="008B13C7" w:rsidP="008B13C7">
      <w:pPr>
        <w:tabs>
          <w:tab w:val="left" w:pos="5750"/>
        </w:tabs>
        <w:spacing w:after="0" w:line="240" w:lineRule="auto"/>
        <w:contextualSpacing/>
        <w:rPr>
          <w:rFonts w:ascii="Times New Roman" w:hAnsi="Times New Roman" w:cs="Times New Roman"/>
          <w:sz w:val="27"/>
          <w:szCs w:val="27"/>
          <w:lang w:val="uk-UA"/>
        </w:rPr>
      </w:pPr>
      <w:r>
        <w:rPr>
          <w:rFonts w:ascii="Times New Roman" w:hAnsi="Times New Roman" w:cs="Times New Roman"/>
          <w:sz w:val="27"/>
          <w:szCs w:val="27"/>
          <w:lang w:val="uk-UA"/>
        </w:rPr>
        <w:t xml:space="preserve">                                                                                 ради</w:t>
      </w:r>
    </w:p>
    <w:p w:rsidR="008B13C7" w:rsidRDefault="008B13C7" w:rsidP="008B13C7">
      <w:pPr>
        <w:spacing w:after="0" w:line="240" w:lineRule="auto"/>
        <w:contextualSpacing/>
        <w:jc w:val="center"/>
        <w:rPr>
          <w:rFonts w:ascii="Times New Roman" w:hAnsi="Times New Roman" w:cs="Times New Roman"/>
          <w:sz w:val="27"/>
          <w:szCs w:val="27"/>
          <w:lang w:val="uk-UA"/>
        </w:rPr>
      </w:pPr>
    </w:p>
    <w:p w:rsidR="008B13C7" w:rsidRDefault="008B13C7" w:rsidP="008B13C7">
      <w:pPr>
        <w:spacing w:after="0" w:line="240" w:lineRule="auto"/>
        <w:contextualSpacing/>
        <w:jc w:val="both"/>
        <w:rPr>
          <w:rFonts w:ascii="Times New Roman" w:hAnsi="Times New Roman" w:cs="Times New Roman"/>
          <w:sz w:val="27"/>
          <w:szCs w:val="27"/>
          <w:u w:val="single"/>
          <w:lang w:val="uk-UA"/>
        </w:rPr>
      </w:pPr>
      <w:r>
        <w:rPr>
          <w:rFonts w:ascii="Times New Roman" w:hAnsi="Times New Roman" w:cs="Times New Roman"/>
          <w:sz w:val="27"/>
          <w:szCs w:val="27"/>
          <w:u w:val="single"/>
          <w:lang w:val="uk-UA"/>
        </w:rPr>
        <w:t xml:space="preserve">Присутні члени Координаційного комітету </w:t>
      </w:r>
    </w:p>
    <w:p w:rsidR="008B13C7" w:rsidRDefault="008B13C7" w:rsidP="008B13C7">
      <w:pPr>
        <w:spacing w:after="0" w:line="240" w:lineRule="auto"/>
        <w:contextualSpacing/>
        <w:jc w:val="both"/>
        <w:rPr>
          <w:rFonts w:ascii="Times New Roman" w:hAnsi="Times New Roman" w:cs="Times New Roman"/>
          <w:sz w:val="27"/>
          <w:szCs w:val="27"/>
          <w:u w:val="single"/>
          <w:lang w:val="uk-UA"/>
        </w:rPr>
      </w:pPr>
      <w:r>
        <w:rPr>
          <w:rFonts w:ascii="Times New Roman" w:hAnsi="Times New Roman" w:cs="Times New Roman"/>
          <w:sz w:val="27"/>
          <w:szCs w:val="27"/>
          <w:u w:val="single"/>
          <w:lang w:val="uk-UA"/>
        </w:rPr>
        <w:t>з питань громадського бюджету в м. Херсоні</w:t>
      </w:r>
    </w:p>
    <w:p w:rsidR="008B13C7" w:rsidRDefault="008B13C7" w:rsidP="008B13C7">
      <w:pPr>
        <w:spacing w:after="0" w:line="240" w:lineRule="auto"/>
        <w:contextualSpacing/>
        <w:jc w:val="both"/>
        <w:rPr>
          <w:rFonts w:ascii="Times New Roman" w:hAnsi="Times New Roman" w:cs="Times New Roman"/>
          <w:sz w:val="27"/>
          <w:szCs w:val="27"/>
          <w:u w:val="single"/>
          <w:lang w:val="uk-UA"/>
        </w:rPr>
      </w:pPr>
      <w:r>
        <w:rPr>
          <w:rFonts w:ascii="Times New Roman" w:hAnsi="Times New Roman" w:cs="Times New Roman"/>
          <w:sz w:val="27"/>
          <w:szCs w:val="27"/>
          <w:u w:val="single"/>
          <w:lang w:val="uk-UA"/>
        </w:rPr>
        <w:t xml:space="preserve">(далі-Координаційний комітет): </w:t>
      </w:r>
    </w:p>
    <w:p w:rsidR="008B13C7" w:rsidRDefault="008B13C7" w:rsidP="008B13C7">
      <w:pPr>
        <w:spacing w:after="0" w:line="240" w:lineRule="auto"/>
        <w:contextualSpacing/>
        <w:jc w:val="both"/>
        <w:rPr>
          <w:rFonts w:ascii="Times New Roman" w:hAnsi="Times New Roman" w:cs="Times New Roman"/>
          <w:sz w:val="27"/>
          <w:szCs w:val="27"/>
          <w:u w:val="single"/>
          <w:lang w:val="uk-UA"/>
        </w:rPr>
      </w:pPr>
      <w:r>
        <w:rPr>
          <w:rFonts w:ascii="Times New Roman" w:hAnsi="Times New Roman" w:cs="Times New Roman"/>
          <w:sz w:val="27"/>
          <w:szCs w:val="27"/>
          <w:lang w:val="uk-UA"/>
        </w:rPr>
        <w:t xml:space="preserve">БУЛКА В., БОРИСЕВИЧ В., </w:t>
      </w:r>
      <w:r w:rsidR="00BE1860">
        <w:rPr>
          <w:rFonts w:ascii="Times New Roman" w:hAnsi="Times New Roman" w:cs="Times New Roman"/>
          <w:sz w:val="27"/>
          <w:szCs w:val="27"/>
          <w:lang w:val="uk-UA"/>
        </w:rPr>
        <w:t xml:space="preserve">Д’ЯКОВА О., </w:t>
      </w:r>
      <w:r>
        <w:rPr>
          <w:rFonts w:ascii="Times New Roman" w:hAnsi="Times New Roman" w:cs="Times New Roman"/>
          <w:sz w:val="27"/>
          <w:szCs w:val="27"/>
          <w:lang w:val="uk-UA"/>
        </w:rPr>
        <w:t>КУЗЬМЕНКО І., КУЗЬМЕНКО Л.,</w:t>
      </w:r>
      <w:r w:rsidR="00E1742F">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КУЧЕРЕНКО О., МЕЛЬНИК Л., </w:t>
      </w:r>
      <w:r w:rsidR="00BE1860">
        <w:rPr>
          <w:rFonts w:ascii="Times New Roman" w:hAnsi="Times New Roman" w:cs="Times New Roman"/>
          <w:sz w:val="27"/>
          <w:szCs w:val="27"/>
          <w:lang w:val="uk-UA"/>
        </w:rPr>
        <w:t xml:space="preserve">МЕЖЕРИЦЬКА С., </w:t>
      </w:r>
      <w:r>
        <w:rPr>
          <w:rFonts w:ascii="Times New Roman" w:hAnsi="Times New Roman" w:cs="Times New Roman"/>
          <w:sz w:val="27"/>
          <w:szCs w:val="27"/>
          <w:lang w:val="uk-UA"/>
        </w:rPr>
        <w:t>ПЕТРИЧЕНКО Ю.,</w:t>
      </w:r>
      <w:r w:rsidR="00BE1860" w:rsidRPr="00BE1860">
        <w:rPr>
          <w:rFonts w:ascii="Times New Roman" w:hAnsi="Times New Roman" w:cs="Times New Roman"/>
          <w:sz w:val="27"/>
          <w:szCs w:val="27"/>
          <w:lang w:val="uk-UA"/>
        </w:rPr>
        <w:t xml:space="preserve"> </w:t>
      </w:r>
      <w:r w:rsidR="00BE1860">
        <w:rPr>
          <w:rFonts w:ascii="Times New Roman" w:hAnsi="Times New Roman" w:cs="Times New Roman"/>
          <w:sz w:val="27"/>
          <w:szCs w:val="27"/>
          <w:lang w:val="uk-UA"/>
        </w:rPr>
        <w:t xml:space="preserve">РОМАНЮК О., </w:t>
      </w:r>
      <w:r>
        <w:rPr>
          <w:rFonts w:ascii="Times New Roman" w:hAnsi="Times New Roman" w:cs="Times New Roman"/>
          <w:sz w:val="27"/>
          <w:szCs w:val="27"/>
          <w:lang w:val="uk-UA"/>
        </w:rPr>
        <w:t>ТРОЩАК Є., ЧУЛКОВА Л.,</w:t>
      </w:r>
      <w:r w:rsidR="00BE1860">
        <w:rPr>
          <w:rFonts w:ascii="Times New Roman" w:hAnsi="Times New Roman" w:cs="Times New Roman"/>
          <w:sz w:val="27"/>
          <w:szCs w:val="27"/>
          <w:lang w:val="uk-UA"/>
        </w:rPr>
        <w:t xml:space="preserve"> </w:t>
      </w:r>
      <w:r>
        <w:rPr>
          <w:rFonts w:ascii="Times New Roman" w:hAnsi="Times New Roman" w:cs="Times New Roman"/>
          <w:sz w:val="27"/>
          <w:szCs w:val="27"/>
          <w:lang w:val="uk-UA"/>
        </w:rPr>
        <w:t>ШМИГА Т., ЯКИМЕНКО Т., ЯРИГА О. (Всього: 15).</w:t>
      </w:r>
    </w:p>
    <w:p w:rsidR="008B13C7" w:rsidRDefault="008B13C7" w:rsidP="008B13C7">
      <w:pPr>
        <w:spacing w:after="0" w:line="240" w:lineRule="auto"/>
        <w:contextualSpacing/>
        <w:jc w:val="both"/>
        <w:rPr>
          <w:rFonts w:ascii="Times New Roman" w:hAnsi="Times New Roman" w:cs="Times New Roman"/>
          <w:sz w:val="27"/>
          <w:szCs w:val="27"/>
          <w:u w:val="single"/>
          <w:lang w:val="uk-UA"/>
        </w:rPr>
      </w:pPr>
    </w:p>
    <w:p w:rsidR="008B13C7" w:rsidRDefault="008B13C7" w:rsidP="008B13C7">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u w:val="single"/>
          <w:lang w:val="uk-UA"/>
        </w:rPr>
        <w:t>Відсутні члени Координаційного комітету</w:t>
      </w:r>
      <w:r>
        <w:rPr>
          <w:rFonts w:ascii="Times New Roman" w:hAnsi="Times New Roman" w:cs="Times New Roman"/>
          <w:sz w:val="27"/>
          <w:szCs w:val="27"/>
          <w:lang w:val="uk-UA"/>
        </w:rPr>
        <w:t xml:space="preserve">:  </w:t>
      </w:r>
    </w:p>
    <w:p w:rsidR="008B13C7" w:rsidRDefault="00BE1860" w:rsidP="008B13C7">
      <w:pPr>
        <w:spacing w:after="0" w:line="240" w:lineRule="auto"/>
        <w:contextualSpacing/>
        <w:jc w:val="both"/>
        <w:rPr>
          <w:rFonts w:ascii="Times New Roman" w:hAnsi="Times New Roman" w:cs="Times New Roman"/>
          <w:sz w:val="27"/>
          <w:szCs w:val="27"/>
          <w:u w:val="single"/>
          <w:lang w:val="uk-UA"/>
        </w:rPr>
      </w:pPr>
      <w:r>
        <w:rPr>
          <w:rFonts w:ascii="Times New Roman" w:hAnsi="Times New Roman" w:cs="Times New Roman"/>
          <w:sz w:val="27"/>
          <w:szCs w:val="27"/>
          <w:lang w:val="uk-UA"/>
        </w:rPr>
        <w:t xml:space="preserve">БІЛЬ Н., </w:t>
      </w:r>
      <w:r w:rsidR="008B13C7">
        <w:rPr>
          <w:rFonts w:ascii="Times New Roman" w:hAnsi="Times New Roman" w:cs="Times New Roman"/>
          <w:sz w:val="27"/>
          <w:szCs w:val="27"/>
          <w:lang w:val="uk-UA"/>
        </w:rPr>
        <w:t>ВОЙТЕНКО О., БІЛОКОВИЛЕНКО С., ГОРЛАНОВ І., ДМИТРІЄВ А.,</w:t>
      </w:r>
      <w:r w:rsidR="00E1742F">
        <w:rPr>
          <w:rFonts w:ascii="Times New Roman" w:hAnsi="Times New Roman" w:cs="Times New Roman"/>
          <w:sz w:val="27"/>
          <w:szCs w:val="27"/>
          <w:lang w:val="uk-UA"/>
        </w:rPr>
        <w:t xml:space="preserve"> </w:t>
      </w:r>
      <w:r w:rsidR="008B13C7">
        <w:rPr>
          <w:rFonts w:ascii="Times New Roman" w:hAnsi="Times New Roman" w:cs="Times New Roman"/>
          <w:sz w:val="27"/>
          <w:szCs w:val="27"/>
          <w:lang w:val="uk-UA"/>
        </w:rPr>
        <w:t>ЄВСТРАТЕНКО О., НАЛИВАЙКО Н.,</w:t>
      </w:r>
      <w:r w:rsidRPr="00BE1860">
        <w:rPr>
          <w:rFonts w:ascii="Times New Roman" w:hAnsi="Times New Roman" w:cs="Times New Roman"/>
          <w:sz w:val="27"/>
          <w:szCs w:val="27"/>
          <w:lang w:val="uk-UA"/>
        </w:rPr>
        <w:t xml:space="preserve"> </w:t>
      </w:r>
      <w:r>
        <w:rPr>
          <w:rFonts w:ascii="Times New Roman" w:hAnsi="Times New Roman" w:cs="Times New Roman"/>
          <w:sz w:val="27"/>
          <w:szCs w:val="27"/>
          <w:lang w:val="uk-UA"/>
        </w:rPr>
        <w:t>НІКОЛАЄВА І.</w:t>
      </w:r>
      <w:r w:rsidR="00654339">
        <w:rPr>
          <w:rFonts w:ascii="Times New Roman" w:hAnsi="Times New Roman" w:cs="Times New Roman"/>
          <w:sz w:val="27"/>
          <w:szCs w:val="27"/>
          <w:lang w:val="uk-UA"/>
        </w:rPr>
        <w:t xml:space="preserve"> (відрядження)</w:t>
      </w:r>
      <w:r>
        <w:rPr>
          <w:rFonts w:ascii="Times New Roman" w:hAnsi="Times New Roman" w:cs="Times New Roman"/>
          <w:sz w:val="27"/>
          <w:szCs w:val="27"/>
          <w:lang w:val="uk-UA"/>
        </w:rPr>
        <w:t xml:space="preserve">, </w:t>
      </w:r>
      <w:r w:rsidR="008B13C7">
        <w:rPr>
          <w:rFonts w:ascii="Times New Roman" w:hAnsi="Times New Roman" w:cs="Times New Roman"/>
          <w:sz w:val="27"/>
          <w:szCs w:val="27"/>
          <w:lang w:val="uk-UA"/>
        </w:rPr>
        <w:t>ПІДПЕРИГОРА Р., РАДЧЕНКО В.,</w:t>
      </w:r>
      <w:r w:rsidRPr="00BE1860">
        <w:rPr>
          <w:rFonts w:ascii="Times New Roman" w:hAnsi="Times New Roman" w:cs="Times New Roman"/>
          <w:sz w:val="27"/>
          <w:szCs w:val="27"/>
          <w:lang w:val="uk-UA"/>
        </w:rPr>
        <w:t xml:space="preserve"> </w:t>
      </w:r>
      <w:r>
        <w:rPr>
          <w:rFonts w:ascii="Times New Roman" w:hAnsi="Times New Roman" w:cs="Times New Roman"/>
          <w:sz w:val="27"/>
          <w:szCs w:val="27"/>
          <w:lang w:val="uk-UA"/>
        </w:rPr>
        <w:t>РУБАН Р.</w:t>
      </w:r>
      <w:r w:rsidR="00654339">
        <w:rPr>
          <w:rFonts w:ascii="Times New Roman" w:hAnsi="Times New Roman" w:cs="Times New Roman"/>
          <w:sz w:val="27"/>
          <w:szCs w:val="27"/>
          <w:lang w:val="uk-UA"/>
        </w:rPr>
        <w:t xml:space="preserve"> (лікарняний)</w:t>
      </w:r>
      <w:r>
        <w:rPr>
          <w:rFonts w:ascii="Times New Roman" w:hAnsi="Times New Roman" w:cs="Times New Roman"/>
          <w:sz w:val="27"/>
          <w:szCs w:val="27"/>
          <w:lang w:val="uk-UA"/>
        </w:rPr>
        <w:t xml:space="preserve">, </w:t>
      </w:r>
      <w:r w:rsidR="008B13C7">
        <w:rPr>
          <w:rFonts w:ascii="Times New Roman" w:hAnsi="Times New Roman" w:cs="Times New Roman"/>
          <w:sz w:val="27"/>
          <w:szCs w:val="27"/>
          <w:lang w:val="uk-UA"/>
        </w:rPr>
        <w:t>САХНО О., УСТИНОВ Є., ЯЛОВЕНКО В. (Всього: 14).</w:t>
      </w:r>
    </w:p>
    <w:p w:rsidR="008B13C7" w:rsidRDefault="008B13C7" w:rsidP="008B13C7">
      <w:pPr>
        <w:spacing w:after="0" w:line="240" w:lineRule="auto"/>
        <w:contextualSpacing/>
        <w:jc w:val="both"/>
        <w:rPr>
          <w:rFonts w:ascii="Times New Roman" w:hAnsi="Times New Roman" w:cs="Times New Roman"/>
          <w:sz w:val="27"/>
          <w:szCs w:val="27"/>
          <w:u w:val="single"/>
          <w:lang w:val="uk-UA"/>
        </w:rPr>
      </w:pPr>
    </w:p>
    <w:p w:rsidR="008B13C7" w:rsidRDefault="008B13C7" w:rsidP="008B13C7">
      <w:pPr>
        <w:spacing w:after="0" w:line="24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u w:val="single"/>
          <w:lang w:val="uk-UA"/>
        </w:rPr>
        <w:t>Запрошені</w:t>
      </w:r>
      <w:r>
        <w:rPr>
          <w:rFonts w:ascii="Times New Roman" w:hAnsi="Times New Roman" w:cs="Times New Roman"/>
          <w:color w:val="000000"/>
          <w:sz w:val="28"/>
          <w:szCs w:val="28"/>
          <w:lang w:val="uk-UA"/>
        </w:rPr>
        <w:t xml:space="preserve">: </w:t>
      </w:r>
    </w:p>
    <w:p w:rsidR="008B13C7" w:rsidRDefault="008B13C7" w:rsidP="008B13C7">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ЧАПЛИНСЬКИЙ Д. - начальник матеріально-технічного центру при управлінні освіти Херсонської міської ради</w:t>
      </w:r>
      <w:r w:rsidR="00E1742F">
        <w:rPr>
          <w:rFonts w:ascii="Times New Roman" w:hAnsi="Times New Roman" w:cs="Times New Roman"/>
          <w:color w:val="000000"/>
          <w:sz w:val="28"/>
          <w:szCs w:val="28"/>
          <w:lang w:val="uk-UA"/>
        </w:rPr>
        <w:t>, БІМБІРАЙТЕ Н. - керівник ГО "Інформаційний ресурсний центр "Правовий простір"</w:t>
      </w:r>
      <w:r>
        <w:rPr>
          <w:rFonts w:ascii="Times New Roman" w:hAnsi="Times New Roman" w:cs="Times New Roman"/>
          <w:color w:val="000000"/>
          <w:sz w:val="28"/>
          <w:szCs w:val="28"/>
          <w:lang w:val="uk-UA"/>
        </w:rPr>
        <w:t>.</w:t>
      </w:r>
    </w:p>
    <w:p w:rsidR="008B13C7" w:rsidRDefault="008B13C7" w:rsidP="008B13C7">
      <w:pPr>
        <w:rPr>
          <w:rFonts w:ascii="Times New Roman" w:hAnsi="Times New Roman" w:cs="Times New Roman"/>
          <w:sz w:val="28"/>
          <w:szCs w:val="28"/>
        </w:rPr>
      </w:pPr>
      <w:r>
        <w:rPr>
          <w:rFonts w:ascii="Times New Roman" w:hAnsi="Times New Roman" w:cs="Times New Roman"/>
          <w:sz w:val="28"/>
          <w:szCs w:val="28"/>
        </w:rPr>
        <w:t>Засідання постійної комісії проводиться в умовах карантину.</w:t>
      </w:r>
    </w:p>
    <w:p w:rsidR="008B13C7" w:rsidRDefault="008B13C7" w:rsidP="008B13C7">
      <w:pPr>
        <w:spacing w:after="0" w:line="240" w:lineRule="auto"/>
        <w:ind w:firstLine="709"/>
        <w:contextualSpacing/>
        <w:jc w:val="both"/>
        <w:rPr>
          <w:sz w:val="27"/>
          <w:szCs w:val="27"/>
          <w:lang w:val="uk-UA"/>
        </w:rPr>
      </w:pPr>
      <w:r>
        <w:rPr>
          <w:rFonts w:ascii="Times New Roman" w:hAnsi="Times New Roman" w:cs="Times New Roman"/>
          <w:sz w:val="27"/>
          <w:szCs w:val="27"/>
          <w:lang w:val="uk-UA"/>
        </w:rPr>
        <w:t xml:space="preserve">На початку засідання голова Координаційного комітету з питань громадського бюджету в м. Херсоні, КУЗЬМЕНКО Л.  запропонувала проект ПОРЯДКУ ДЕННОГО : </w:t>
      </w:r>
    </w:p>
    <w:p w:rsidR="00E1742F" w:rsidRDefault="00E1742F" w:rsidP="00E1742F">
      <w:pPr>
        <w:spacing w:line="288" w:lineRule="atLeast"/>
        <w:ind w:firstLine="708"/>
        <w:jc w:val="both"/>
        <w:rPr>
          <w:rFonts w:ascii="Times New Roman" w:hAnsi="Times New Roman" w:cs="Times New Roman"/>
          <w:sz w:val="28"/>
          <w:szCs w:val="28"/>
          <w:lang w:val="uk-UA"/>
        </w:rPr>
      </w:pPr>
    </w:p>
    <w:p w:rsidR="00E1742F" w:rsidRPr="00E1742F" w:rsidRDefault="00E1742F" w:rsidP="00E1742F">
      <w:pPr>
        <w:spacing w:line="288" w:lineRule="atLeast"/>
        <w:ind w:firstLine="708"/>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1. Розгляд заяви члена Координаційного комітету з питань громадського бюджету у місті Херсоні САХНО О. про виключення її із його складу.</w:t>
      </w:r>
    </w:p>
    <w:p w:rsidR="00E1742F" w:rsidRPr="00E1742F" w:rsidRDefault="00E1742F" w:rsidP="00E1742F">
      <w:pPr>
        <w:spacing w:line="288" w:lineRule="atLeast"/>
        <w:ind w:left="3969"/>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Інформує: КУЗЬМЕНКО Л., голова Комітету</w:t>
      </w:r>
    </w:p>
    <w:p w:rsidR="00E1742F" w:rsidRPr="00E1742F" w:rsidRDefault="00E1742F" w:rsidP="00E1742F">
      <w:pPr>
        <w:ind w:firstLine="720"/>
        <w:jc w:val="both"/>
        <w:rPr>
          <w:rFonts w:ascii="Times New Roman" w:hAnsi="Times New Roman" w:cs="Times New Roman"/>
          <w:sz w:val="28"/>
          <w:szCs w:val="28"/>
          <w:lang w:val="uk-UA"/>
        </w:rPr>
      </w:pPr>
      <w:r w:rsidRPr="00E1742F">
        <w:rPr>
          <w:rFonts w:ascii="Times New Roman" w:hAnsi="Times New Roman" w:cs="Times New Roman"/>
          <w:color w:val="000000"/>
          <w:sz w:val="28"/>
          <w:szCs w:val="28"/>
          <w:shd w:val="clear" w:color="auto" w:fill="FFFFFF"/>
          <w:lang w:val="uk-UA"/>
        </w:rPr>
        <w:t>2.</w:t>
      </w:r>
      <w:r w:rsidRPr="00E1742F">
        <w:rPr>
          <w:rFonts w:ascii="Times New Roman" w:hAnsi="Times New Roman" w:cs="Times New Roman"/>
          <w:color w:val="000000"/>
          <w:sz w:val="28"/>
          <w:szCs w:val="28"/>
          <w:bdr w:val="none" w:sz="0" w:space="0" w:color="auto" w:frame="1"/>
          <w:lang w:val="uk-UA"/>
        </w:rPr>
        <w:t xml:space="preserve"> </w:t>
      </w:r>
      <w:r w:rsidRPr="00E1742F">
        <w:rPr>
          <w:rFonts w:ascii="Times New Roman" w:hAnsi="Times New Roman" w:cs="Times New Roman"/>
          <w:sz w:val="28"/>
          <w:szCs w:val="28"/>
          <w:lang w:val="uk-UA"/>
        </w:rPr>
        <w:t xml:space="preserve">Розгляд  щоквартальних звітів про хід реалізації проєктів-переможців громадського бюджету у 2020 році. </w:t>
      </w:r>
    </w:p>
    <w:p w:rsidR="00E1742F" w:rsidRPr="00E1742F" w:rsidRDefault="00E1742F" w:rsidP="00E1742F">
      <w:pPr>
        <w:pStyle w:val="1"/>
        <w:spacing w:after="0" w:line="240" w:lineRule="auto"/>
        <w:jc w:val="both"/>
        <w:rPr>
          <w:rFonts w:ascii="Times New Roman" w:hAnsi="Times New Roman"/>
          <w:sz w:val="28"/>
          <w:szCs w:val="28"/>
          <w:lang w:val="uk-UA"/>
        </w:rPr>
      </w:pPr>
      <w:r w:rsidRPr="00E1742F">
        <w:rPr>
          <w:rFonts w:ascii="Times New Roman" w:hAnsi="Times New Roman"/>
          <w:sz w:val="28"/>
          <w:szCs w:val="28"/>
          <w:lang w:val="uk-UA"/>
        </w:rPr>
        <w:t xml:space="preserve">                                             Доповідають: ЧАПЛИНСЬКИЙ Д., </w:t>
      </w:r>
    </w:p>
    <w:p w:rsidR="00E1742F" w:rsidRPr="00E1742F" w:rsidRDefault="00E1742F" w:rsidP="00E1742F">
      <w:pPr>
        <w:pStyle w:val="1"/>
        <w:spacing w:after="0" w:line="240" w:lineRule="auto"/>
        <w:jc w:val="both"/>
        <w:rPr>
          <w:rFonts w:ascii="Times New Roman" w:hAnsi="Times New Roman"/>
          <w:sz w:val="28"/>
          <w:szCs w:val="28"/>
          <w:lang w:val="uk-UA"/>
        </w:rPr>
      </w:pPr>
      <w:r w:rsidRPr="00E1742F">
        <w:rPr>
          <w:rFonts w:ascii="Times New Roman" w:hAnsi="Times New Roman"/>
          <w:sz w:val="28"/>
          <w:szCs w:val="28"/>
          <w:lang w:val="uk-UA"/>
        </w:rPr>
        <w:t xml:space="preserve">                                             ВОЙТЕНКО О., ЧАБАНЕНКО М.</w:t>
      </w:r>
    </w:p>
    <w:p w:rsidR="00E1742F" w:rsidRPr="00E1742F" w:rsidRDefault="00E1742F" w:rsidP="00E1742F">
      <w:pPr>
        <w:pStyle w:val="1"/>
        <w:spacing w:after="0" w:line="240" w:lineRule="auto"/>
        <w:jc w:val="both"/>
        <w:rPr>
          <w:rFonts w:ascii="Times New Roman" w:hAnsi="Times New Roman"/>
          <w:color w:val="FF0000"/>
          <w:sz w:val="28"/>
          <w:szCs w:val="28"/>
          <w:lang w:val="uk-UA"/>
        </w:rPr>
      </w:pPr>
      <w:r w:rsidRPr="00E1742F">
        <w:rPr>
          <w:rFonts w:ascii="Times New Roman" w:hAnsi="Times New Roman"/>
          <w:sz w:val="28"/>
          <w:szCs w:val="28"/>
          <w:lang w:val="uk-UA"/>
        </w:rPr>
        <w:t xml:space="preserve">                                             ХОЛОДОВ Д.</w:t>
      </w:r>
    </w:p>
    <w:p w:rsidR="00E1742F" w:rsidRPr="00E1742F" w:rsidRDefault="00E1742F" w:rsidP="00E1742F">
      <w:pPr>
        <w:spacing w:after="120"/>
        <w:ind w:firstLine="709"/>
        <w:jc w:val="both"/>
        <w:rPr>
          <w:rFonts w:ascii="Times New Roman" w:hAnsi="Times New Roman" w:cs="Times New Roman"/>
          <w:i/>
          <w:sz w:val="28"/>
          <w:szCs w:val="28"/>
          <w:lang w:val="uk-UA"/>
        </w:rPr>
      </w:pPr>
      <w:r w:rsidRPr="00E1742F">
        <w:rPr>
          <w:rFonts w:ascii="Times New Roman" w:hAnsi="Times New Roman" w:cs="Times New Roman"/>
          <w:sz w:val="28"/>
          <w:szCs w:val="28"/>
          <w:lang w:val="uk-UA"/>
        </w:rPr>
        <w:t>3. Інформування хід проведення інформаційної та промоційної кампаній Громадського бюджету міста Херсона у 2020 році.</w:t>
      </w:r>
    </w:p>
    <w:p w:rsidR="00E1742F" w:rsidRPr="00E1742F" w:rsidRDefault="00E1742F" w:rsidP="00E1742F">
      <w:pPr>
        <w:spacing w:line="288" w:lineRule="atLeast"/>
        <w:ind w:left="3969"/>
        <w:jc w:val="both"/>
        <w:rPr>
          <w:rFonts w:ascii="Times New Roman" w:hAnsi="Times New Roman" w:cs="Times New Roman"/>
          <w:color w:val="000000"/>
          <w:sz w:val="28"/>
          <w:szCs w:val="28"/>
          <w:lang w:val="uk-UA"/>
        </w:rPr>
      </w:pPr>
      <w:r w:rsidRPr="00E1742F">
        <w:rPr>
          <w:rFonts w:ascii="Times New Roman" w:hAnsi="Times New Roman" w:cs="Times New Roman"/>
          <w:sz w:val="28"/>
          <w:szCs w:val="28"/>
          <w:lang w:val="uk-UA"/>
        </w:rPr>
        <w:t>Доповідає: БІМБІРАЙТЕ Н.</w:t>
      </w:r>
    </w:p>
    <w:p w:rsidR="00E1742F" w:rsidRPr="00E1742F" w:rsidRDefault="00E1742F" w:rsidP="00E1742F">
      <w:pPr>
        <w:spacing w:line="288" w:lineRule="atLeast"/>
        <w:ind w:firstLine="708"/>
        <w:jc w:val="both"/>
        <w:rPr>
          <w:rFonts w:ascii="Times New Roman" w:hAnsi="Times New Roman" w:cs="Times New Roman"/>
          <w:sz w:val="28"/>
          <w:szCs w:val="28"/>
          <w:lang w:val="uk-UA"/>
        </w:rPr>
      </w:pPr>
    </w:p>
    <w:p w:rsidR="00E1742F" w:rsidRPr="00E1742F" w:rsidRDefault="00E1742F" w:rsidP="00E1742F">
      <w:pPr>
        <w:spacing w:line="288" w:lineRule="atLeast"/>
        <w:ind w:firstLine="708"/>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lastRenderedPageBreak/>
        <w:t xml:space="preserve">4. Про хід подання проєктів для участі у рамках  </w:t>
      </w:r>
      <w:r w:rsidRPr="00E1742F">
        <w:rPr>
          <w:rFonts w:ascii="Times New Roman" w:hAnsi="Times New Roman" w:cs="Times New Roman"/>
          <w:color w:val="000000"/>
          <w:sz w:val="28"/>
          <w:szCs w:val="28"/>
          <w:shd w:val="clear" w:color="auto" w:fill="FFFFFF"/>
        </w:rPr>
        <w:t>Громадськ</w:t>
      </w:r>
      <w:r w:rsidRPr="00E1742F">
        <w:rPr>
          <w:rFonts w:ascii="Times New Roman" w:hAnsi="Times New Roman" w:cs="Times New Roman"/>
          <w:color w:val="000000"/>
          <w:sz w:val="28"/>
          <w:szCs w:val="28"/>
          <w:shd w:val="clear" w:color="auto" w:fill="FFFFFF"/>
          <w:lang w:val="uk-UA"/>
        </w:rPr>
        <w:t>ого</w:t>
      </w:r>
      <w:r w:rsidRPr="00E1742F">
        <w:rPr>
          <w:rFonts w:ascii="Times New Roman" w:hAnsi="Times New Roman" w:cs="Times New Roman"/>
          <w:color w:val="000000"/>
          <w:sz w:val="28"/>
          <w:szCs w:val="28"/>
          <w:shd w:val="clear" w:color="auto" w:fill="FFFFFF"/>
        </w:rPr>
        <w:t xml:space="preserve"> бюджет</w:t>
      </w:r>
      <w:r w:rsidRPr="00E1742F">
        <w:rPr>
          <w:rFonts w:ascii="Times New Roman" w:hAnsi="Times New Roman" w:cs="Times New Roman"/>
          <w:color w:val="000000"/>
          <w:sz w:val="28"/>
          <w:szCs w:val="28"/>
          <w:shd w:val="clear" w:color="auto" w:fill="FFFFFF"/>
          <w:lang w:val="uk-UA"/>
        </w:rPr>
        <w:t>у</w:t>
      </w:r>
      <w:r w:rsidRPr="00E1742F">
        <w:rPr>
          <w:rFonts w:ascii="Times New Roman" w:hAnsi="Times New Roman" w:cs="Times New Roman"/>
          <w:color w:val="000000"/>
          <w:sz w:val="28"/>
          <w:szCs w:val="28"/>
          <w:shd w:val="clear" w:color="auto" w:fill="FFFFFF"/>
        </w:rPr>
        <w:t xml:space="preserve"> у місті Херсоні</w:t>
      </w:r>
      <w:r w:rsidRPr="00E1742F">
        <w:rPr>
          <w:rFonts w:ascii="Times New Roman" w:hAnsi="Times New Roman" w:cs="Times New Roman"/>
          <w:color w:val="000000"/>
          <w:sz w:val="28"/>
          <w:szCs w:val="28"/>
          <w:shd w:val="clear" w:color="auto" w:fill="FFFFFF"/>
          <w:lang w:val="uk-UA"/>
        </w:rPr>
        <w:t xml:space="preserve"> у 2020 році.</w:t>
      </w:r>
    </w:p>
    <w:p w:rsidR="00E1742F" w:rsidRPr="00E1742F" w:rsidRDefault="00E1742F" w:rsidP="00E1742F">
      <w:pPr>
        <w:spacing w:line="288" w:lineRule="atLeast"/>
        <w:ind w:left="3969"/>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 xml:space="preserve">Доповідає: ГУРТОВА Ю.      </w:t>
      </w:r>
    </w:p>
    <w:p w:rsidR="00E1742F" w:rsidRPr="00E1742F" w:rsidRDefault="00E1742F" w:rsidP="00E1742F">
      <w:pPr>
        <w:tabs>
          <w:tab w:val="left" w:pos="915"/>
        </w:tabs>
        <w:ind w:firstLine="709"/>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5. Питання фінансування проектів-переможців у 2021 році.</w:t>
      </w:r>
    </w:p>
    <w:p w:rsidR="00E1742F" w:rsidRPr="00E1742F" w:rsidRDefault="00E1742F" w:rsidP="00E1742F">
      <w:pPr>
        <w:spacing w:line="288" w:lineRule="atLeast"/>
        <w:ind w:left="3969"/>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Доповідає: КУЗЬМЕНКО Л., голова Комітету</w:t>
      </w:r>
    </w:p>
    <w:p w:rsidR="00E1742F" w:rsidRDefault="00E1742F" w:rsidP="00E1742F">
      <w:pPr>
        <w:tabs>
          <w:tab w:val="left" w:pos="915"/>
        </w:tabs>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 xml:space="preserve">          6. Розгляд питання щодо виключення зі складу Координаційного комітету з питань громадського бюджету у місті Херсоні його членів, які не відвідують засідання.</w:t>
      </w:r>
    </w:p>
    <w:p w:rsidR="00E1742F" w:rsidRPr="00E1742F" w:rsidRDefault="00E1742F" w:rsidP="00E1742F">
      <w:pPr>
        <w:tabs>
          <w:tab w:val="left" w:pos="91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1742F">
        <w:rPr>
          <w:rFonts w:ascii="Times New Roman" w:hAnsi="Times New Roman" w:cs="Times New Roman"/>
          <w:sz w:val="28"/>
          <w:szCs w:val="28"/>
          <w:lang w:val="uk-UA"/>
        </w:rPr>
        <w:t>Доповідає:</w:t>
      </w:r>
      <w:r>
        <w:rPr>
          <w:rFonts w:ascii="Times New Roman" w:hAnsi="Times New Roman" w:cs="Times New Roman"/>
          <w:sz w:val="28"/>
          <w:szCs w:val="28"/>
          <w:lang w:val="uk-UA"/>
        </w:rPr>
        <w:t xml:space="preserve"> ПЕТРИЧЕНКО Ю</w:t>
      </w:r>
      <w:r w:rsidRPr="00E1742F">
        <w:rPr>
          <w:rFonts w:ascii="Times New Roman" w:hAnsi="Times New Roman" w:cs="Times New Roman"/>
          <w:sz w:val="28"/>
          <w:szCs w:val="28"/>
          <w:lang w:val="uk-UA"/>
        </w:rPr>
        <w:t xml:space="preserve">., </w:t>
      </w:r>
      <w:r>
        <w:rPr>
          <w:rFonts w:ascii="Times New Roman" w:hAnsi="Times New Roman" w:cs="Times New Roman"/>
          <w:sz w:val="28"/>
          <w:szCs w:val="28"/>
          <w:lang w:val="uk-UA"/>
        </w:rPr>
        <w:t>секретар</w:t>
      </w:r>
      <w:r w:rsidRPr="00E1742F">
        <w:rPr>
          <w:rFonts w:ascii="Times New Roman" w:hAnsi="Times New Roman" w:cs="Times New Roman"/>
          <w:sz w:val="28"/>
          <w:szCs w:val="28"/>
          <w:lang w:val="uk-UA"/>
        </w:rPr>
        <w:t xml:space="preserve"> Комітету</w:t>
      </w:r>
    </w:p>
    <w:p w:rsidR="00E1742F" w:rsidRPr="00E1742F" w:rsidRDefault="00E1742F" w:rsidP="00E1742F">
      <w:pPr>
        <w:tabs>
          <w:tab w:val="left" w:pos="915"/>
        </w:tabs>
        <w:ind w:firstLine="709"/>
        <w:jc w:val="both"/>
        <w:rPr>
          <w:rFonts w:ascii="Times New Roman" w:hAnsi="Times New Roman" w:cs="Times New Roman"/>
        </w:rPr>
      </w:pPr>
      <w:r w:rsidRPr="00E1742F">
        <w:rPr>
          <w:rFonts w:ascii="Times New Roman" w:hAnsi="Times New Roman" w:cs="Times New Roman"/>
          <w:sz w:val="28"/>
          <w:szCs w:val="28"/>
          <w:lang w:val="uk-UA"/>
        </w:rPr>
        <w:t>7. Різне.</w:t>
      </w:r>
    </w:p>
    <w:p w:rsidR="008B13C7" w:rsidRDefault="00E1742F" w:rsidP="00E1742F">
      <w:pPr>
        <w:pStyle w:val="2"/>
        <w:spacing w:after="0" w:line="240" w:lineRule="auto"/>
        <w:ind w:left="0"/>
        <w:jc w:val="both"/>
        <w:rPr>
          <w:rFonts w:ascii="Times New Roman" w:hAnsi="Times New Roman"/>
          <w:color w:val="000000"/>
          <w:spacing w:val="-6"/>
          <w:sz w:val="27"/>
          <w:szCs w:val="27"/>
          <w:lang w:val="uk-UA"/>
        </w:rPr>
      </w:pPr>
      <w:r>
        <w:rPr>
          <w:rFonts w:ascii="Times New Roman" w:eastAsia="Times New Roman" w:hAnsi="Times New Roman"/>
          <w:color w:val="000000"/>
          <w:sz w:val="27"/>
          <w:szCs w:val="27"/>
          <w:shd w:val="clear" w:color="auto" w:fill="FFFFFF"/>
          <w:lang w:val="uk-UA" w:eastAsia="ar-SA"/>
        </w:rPr>
        <w:t xml:space="preserve">          </w:t>
      </w:r>
      <w:r w:rsidR="008B13C7">
        <w:rPr>
          <w:rFonts w:ascii="Times New Roman" w:hAnsi="Times New Roman"/>
          <w:sz w:val="27"/>
          <w:szCs w:val="27"/>
          <w:lang w:val="uk-UA"/>
        </w:rPr>
        <w:t>Інших пропозицій (змін, доповнень) не надійшло.</w:t>
      </w:r>
    </w:p>
    <w:p w:rsidR="00E1742F" w:rsidRDefault="00E1742F" w:rsidP="008B13C7">
      <w:pPr>
        <w:pStyle w:val="2"/>
        <w:spacing w:after="0" w:line="240" w:lineRule="auto"/>
        <w:jc w:val="both"/>
        <w:rPr>
          <w:rFonts w:ascii="Times New Roman" w:hAnsi="Times New Roman"/>
          <w:color w:val="000000"/>
          <w:spacing w:val="-6"/>
          <w:sz w:val="27"/>
          <w:szCs w:val="27"/>
          <w:lang w:val="uk-UA"/>
        </w:rPr>
      </w:pPr>
    </w:p>
    <w:p w:rsidR="008B13C7" w:rsidRDefault="008B13C7" w:rsidP="008B13C7">
      <w:pPr>
        <w:pStyle w:val="2"/>
        <w:spacing w:after="0" w:line="240" w:lineRule="auto"/>
        <w:jc w:val="both"/>
        <w:rPr>
          <w:sz w:val="26"/>
          <w:szCs w:val="26"/>
          <w:lang w:val="uk-UA"/>
        </w:rPr>
      </w:pPr>
      <w:r>
        <w:rPr>
          <w:rFonts w:ascii="Times New Roman" w:hAnsi="Times New Roman"/>
          <w:color w:val="000000"/>
          <w:spacing w:val="-6"/>
          <w:sz w:val="27"/>
          <w:szCs w:val="27"/>
          <w:lang w:val="uk-UA"/>
        </w:rPr>
        <w:t xml:space="preserve">ГОЛОСУВАЛИ:  15 - </w:t>
      </w:r>
      <w:r>
        <w:rPr>
          <w:rFonts w:ascii="Times New Roman" w:hAnsi="Times New Roman"/>
          <w:b/>
          <w:bCs/>
          <w:color w:val="000000"/>
          <w:spacing w:val="-6"/>
          <w:sz w:val="27"/>
          <w:szCs w:val="27"/>
          <w:lang w:val="uk-UA"/>
        </w:rPr>
        <w:t>«</w:t>
      </w:r>
      <w:r>
        <w:rPr>
          <w:rFonts w:ascii="Times New Roman" w:hAnsi="Times New Roman"/>
          <w:bCs/>
          <w:color w:val="000000"/>
          <w:spacing w:val="-6"/>
          <w:sz w:val="27"/>
          <w:szCs w:val="27"/>
          <w:lang w:val="uk-UA"/>
        </w:rPr>
        <w:t xml:space="preserve">за», </w:t>
      </w:r>
      <w:r>
        <w:rPr>
          <w:rFonts w:ascii="Times New Roman" w:hAnsi="Times New Roman"/>
          <w:sz w:val="26"/>
          <w:szCs w:val="26"/>
        </w:rPr>
        <w:t>одноголосно</w:t>
      </w:r>
      <w:r>
        <w:rPr>
          <w:rFonts w:ascii="Times New Roman" w:hAnsi="Times New Roman"/>
          <w:sz w:val="26"/>
          <w:szCs w:val="26"/>
          <w:lang w:val="uk-UA"/>
        </w:rPr>
        <w:t>.</w:t>
      </w:r>
    </w:p>
    <w:p w:rsidR="00E1742F" w:rsidRDefault="00E1742F" w:rsidP="008B13C7">
      <w:pPr>
        <w:spacing w:after="0" w:line="240" w:lineRule="auto"/>
        <w:contextualSpacing/>
        <w:jc w:val="both"/>
        <w:rPr>
          <w:rFonts w:ascii="Times New Roman" w:hAnsi="Times New Roman" w:cs="Times New Roman"/>
          <w:b/>
          <w:color w:val="000000"/>
          <w:sz w:val="27"/>
          <w:szCs w:val="27"/>
          <w:u w:val="single"/>
          <w:lang w:val="uk-UA"/>
        </w:rPr>
      </w:pPr>
    </w:p>
    <w:p w:rsidR="008B13C7" w:rsidRDefault="008B13C7" w:rsidP="008B13C7">
      <w:pPr>
        <w:spacing w:after="0" w:line="240" w:lineRule="auto"/>
        <w:contextualSpacing/>
        <w:jc w:val="both"/>
        <w:rPr>
          <w:rFonts w:ascii="Times New Roman" w:hAnsi="Times New Roman" w:cs="Times New Roman"/>
          <w:sz w:val="27"/>
          <w:szCs w:val="27"/>
          <w:u w:val="single"/>
          <w:lang w:val="uk-UA"/>
        </w:rPr>
      </w:pPr>
      <w:r>
        <w:rPr>
          <w:rFonts w:ascii="Times New Roman" w:hAnsi="Times New Roman" w:cs="Times New Roman"/>
          <w:b/>
          <w:color w:val="000000"/>
          <w:sz w:val="27"/>
          <w:szCs w:val="27"/>
          <w:u w:val="single"/>
          <w:lang w:val="uk-UA"/>
        </w:rPr>
        <w:t>ВИРІШИЛИ:</w:t>
      </w:r>
      <w:r>
        <w:rPr>
          <w:rFonts w:ascii="Times New Roman" w:hAnsi="Times New Roman" w:cs="Times New Roman"/>
          <w:color w:val="000000"/>
          <w:sz w:val="27"/>
          <w:szCs w:val="27"/>
          <w:lang w:val="uk-UA"/>
        </w:rPr>
        <w:t xml:space="preserve"> затвердити порядок денний засідання Координаційного комітету.</w:t>
      </w:r>
    </w:p>
    <w:p w:rsidR="008B13C7" w:rsidRDefault="008B13C7" w:rsidP="008B13C7">
      <w:pPr>
        <w:pStyle w:val="2"/>
        <w:spacing w:after="0" w:line="240" w:lineRule="auto"/>
        <w:jc w:val="both"/>
        <w:rPr>
          <w:sz w:val="26"/>
          <w:szCs w:val="26"/>
          <w:lang w:val="uk-UA"/>
        </w:rPr>
      </w:pPr>
    </w:p>
    <w:p w:rsidR="008B13C7" w:rsidRDefault="008B13C7" w:rsidP="008B13C7">
      <w:pPr>
        <w:pStyle w:val="2"/>
        <w:spacing w:after="0" w:line="240" w:lineRule="auto"/>
        <w:jc w:val="center"/>
        <w:rPr>
          <w:rFonts w:ascii="Times New Roman" w:hAnsi="Times New Roman"/>
          <w:sz w:val="28"/>
          <w:szCs w:val="28"/>
          <w:lang w:val="uk-UA"/>
        </w:rPr>
      </w:pPr>
      <w:r>
        <w:rPr>
          <w:rFonts w:ascii="Times New Roman" w:hAnsi="Times New Roman"/>
          <w:sz w:val="28"/>
          <w:szCs w:val="28"/>
        </w:rPr>
        <w:t>Розгляд питань порядку денного</w:t>
      </w:r>
      <w:r>
        <w:rPr>
          <w:rFonts w:ascii="Times New Roman" w:hAnsi="Times New Roman"/>
          <w:sz w:val="28"/>
          <w:szCs w:val="28"/>
          <w:lang w:val="uk-UA"/>
        </w:rPr>
        <w:t>:</w:t>
      </w:r>
    </w:p>
    <w:p w:rsidR="008B13C7" w:rsidRDefault="008B13C7" w:rsidP="008B13C7">
      <w:pPr>
        <w:spacing w:after="0" w:line="240" w:lineRule="auto"/>
        <w:contextualSpacing/>
        <w:jc w:val="both"/>
        <w:rPr>
          <w:rFonts w:ascii="Times New Roman" w:hAnsi="Times New Roman" w:cs="Times New Roman"/>
          <w:sz w:val="27"/>
          <w:szCs w:val="27"/>
          <w:lang w:val="uk-UA"/>
        </w:rPr>
      </w:pPr>
    </w:p>
    <w:p w:rsidR="008B13C7" w:rsidRDefault="008B13C7" w:rsidP="008B13C7">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Питання 1.</w:t>
      </w:r>
    </w:p>
    <w:p w:rsidR="008B13C7" w:rsidRDefault="008B13C7" w:rsidP="008B13C7">
      <w:pPr>
        <w:spacing w:after="0" w:line="240" w:lineRule="auto"/>
        <w:contextualSpacing/>
        <w:jc w:val="both"/>
        <w:rPr>
          <w:rFonts w:ascii="Times New Roman" w:hAnsi="Times New Roman" w:cs="Times New Roman"/>
          <w:sz w:val="27"/>
          <w:szCs w:val="27"/>
          <w:lang w:val="uk-UA"/>
        </w:rPr>
      </w:pPr>
    </w:p>
    <w:p w:rsidR="008B13C7" w:rsidRDefault="008B13C7" w:rsidP="008B13C7">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СЛУХАЛИ:</w:t>
      </w:r>
    </w:p>
    <w:p w:rsidR="000A2992" w:rsidRPr="000A2992" w:rsidRDefault="000A2992" w:rsidP="008B13C7">
      <w:pPr>
        <w:pStyle w:val="1"/>
        <w:spacing w:after="0" w:line="240" w:lineRule="auto"/>
        <w:ind w:left="0"/>
        <w:jc w:val="both"/>
        <w:rPr>
          <w:rFonts w:ascii="Times New Roman" w:hAnsi="Times New Roman"/>
          <w:sz w:val="28"/>
          <w:szCs w:val="28"/>
          <w:lang w:val="uk-UA"/>
        </w:rPr>
      </w:pPr>
    </w:p>
    <w:p w:rsidR="008B13C7" w:rsidRPr="000A2992" w:rsidRDefault="000A2992" w:rsidP="008B13C7">
      <w:pPr>
        <w:pStyle w:val="1"/>
        <w:spacing w:after="0" w:line="240" w:lineRule="auto"/>
        <w:ind w:left="0"/>
        <w:jc w:val="both"/>
        <w:rPr>
          <w:rFonts w:ascii="Times New Roman" w:hAnsi="Times New Roman"/>
          <w:sz w:val="28"/>
          <w:szCs w:val="28"/>
          <w:lang w:val="uk-UA"/>
        </w:rPr>
      </w:pPr>
      <w:r w:rsidRPr="000A2992">
        <w:rPr>
          <w:rFonts w:ascii="Times New Roman" w:hAnsi="Times New Roman"/>
          <w:sz w:val="28"/>
          <w:szCs w:val="28"/>
          <w:lang w:val="uk-UA"/>
        </w:rPr>
        <w:t>КУЗЬМЕНКО Л.,</w:t>
      </w:r>
      <w:r>
        <w:rPr>
          <w:rFonts w:ascii="Times New Roman" w:hAnsi="Times New Roman"/>
          <w:sz w:val="28"/>
          <w:szCs w:val="28"/>
          <w:lang w:val="uk-UA"/>
        </w:rPr>
        <w:t xml:space="preserve"> </w:t>
      </w:r>
      <w:r w:rsidRPr="000A2992">
        <w:rPr>
          <w:rFonts w:ascii="Times New Roman" w:hAnsi="Times New Roman"/>
          <w:sz w:val="28"/>
          <w:szCs w:val="28"/>
          <w:lang w:val="uk-UA"/>
        </w:rPr>
        <w:t>поінформувала</w:t>
      </w:r>
      <w:r>
        <w:rPr>
          <w:rFonts w:ascii="Times New Roman" w:hAnsi="Times New Roman"/>
          <w:sz w:val="28"/>
          <w:szCs w:val="28"/>
          <w:lang w:val="uk-UA"/>
        </w:rPr>
        <w:t xml:space="preserve"> що</w:t>
      </w:r>
      <w:r w:rsidRPr="000A2992">
        <w:rPr>
          <w:rFonts w:ascii="Times New Roman" w:hAnsi="Times New Roman"/>
          <w:sz w:val="28"/>
          <w:szCs w:val="28"/>
          <w:lang w:val="uk-UA"/>
        </w:rPr>
        <w:t xml:space="preserve"> </w:t>
      </w:r>
      <w:r w:rsidR="000F1216">
        <w:rPr>
          <w:rFonts w:ascii="Times New Roman" w:hAnsi="Times New Roman"/>
          <w:sz w:val="28"/>
          <w:szCs w:val="28"/>
          <w:lang w:val="uk-UA"/>
        </w:rPr>
        <w:t xml:space="preserve">15.07.2020 </w:t>
      </w:r>
      <w:r w:rsidRPr="000A2992">
        <w:rPr>
          <w:rFonts w:ascii="Times New Roman" w:hAnsi="Times New Roman"/>
          <w:sz w:val="28"/>
          <w:szCs w:val="28"/>
          <w:lang w:val="uk-UA"/>
        </w:rPr>
        <w:t xml:space="preserve">до Координаційного </w:t>
      </w:r>
      <w:r w:rsidRPr="000A2992">
        <w:rPr>
          <w:rFonts w:ascii="Times New Roman" w:hAnsi="Times New Roman"/>
          <w:sz w:val="27"/>
          <w:szCs w:val="27"/>
          <w:lang w:val="uk-UA"/>
        </w:rPr>
        <w:t>комітету з питань громадського бюджету в м. Херсоні</w:t>
      </w:r>
      <w:r w:rsidR="006F19F0">
        <w:rPr>
          <w:rFonts w:ascii="Times New Roman" w:hAnsi="Times New Roman"/>
          <w:sz w:val="27"/>
          <w:szCs w:val="27"/>
          <w:lang w:val="uk-UA"/>
        </w:rPr>
        <w:t xml:space="preserve"> (далі - Комітет)</w:t>
      </w:r>
      <w:r>
        <w:rPr>
          <w:rFonts w:ascii="Times New Roman" w:hAnsi="Times New Roman"/>
          <w:sz w:val="27"/>
          <w:szCs w:val="27"/>
          <w:lang w:val="uk-UA"/>
        </w:rPr>
        <w:t xml:space="preserve"> надійшла заява його члена САХНО О.</w:t>
      </w:r>
      <w:r w:rsidR="000F1216">
        <w:rPr>
          <w:rFonts w:ascii="Times New Roman" w:hAnsi="Times New Roman"/>
          <w:sz w:val="27"/>
          <w:szCs w:val="27"/>
          <w:lang w:val="uk-UA"/>
        </w:rPr>
        <w:t xml:space="preserve"> щодо її виключення зі склад Координаційного комітет за власним бажанням.</w:t>
      </w:r>
    </w:p>
    <w:p w:rsidR="001F484D" w:rsidRDefault="001F484D" w:rsidP="001F484D">
      <w:pPr>
        <w:spacing w:after="0" w:line="240" w:lineRule="auto"/>
        <w:contextualSpacing/>
        <w:jc w:val="both"/>
        <w:rPr>
          <w:rFonts w:ascii="Times New Roman" w:hAnsi="Times New Roman" w:cs="Times New Roman"/>
          <w:sz w:val="27"/>
          <w:szCs w:val="27"/>
          <w:lang w:val="uk-UA"/>
        </w:rPr>
      </w:pPr>
    </w:p>
    <w:p w:rsidR="001F484D" w:rsidRDefault="001F484D" w:rsidP="001F484D">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СЛУХАЛИ:</w:t>
      </w:r>
    </w:p>
    <w:p w:rsidR="001F484D" w:rsidRDefault="001F484D" w:rsidP="008B13C7">
      <w:pPr>
        <w:pStyle w:val="1"/>
        <w:spacing w:after="0" w:line="240" w:lineRule="auto"/>
        <w:ind w:left="0"/>
        <w:jc w:val="both"/>
        <w:rPr>
          <w:rFonts w:ascii="Times New Roman" w:hAnsi="Times New Roman"/>
          <w:color w:val="000000"/>
          <w:sz w:val="28"/>
          <w:szCs w:val="28"/>
          <w:lang w:val="uk-UA"/>
        </w:rPr>
      </w:pPr>
    </w:p>
    <w:p w:rsidR="000A2992" w:rsidRDefault="001F484D"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ПЕТРИЧЕНКО Ю., відповідно до Положення про громадський бюджет  місті Херсоні затвердженого рішенням міської ради 27.05.2020 №2366 </w:t>
      </w:r>
      <w:r w:rsidR="0099394B">
        <w:rPr>
          <w:rFonts w:ascii="Times New Roman" w:hAnsi="Times New Roman"/>
          <w:color w:val="000000"/>
          <w:sz w:val="28"/>
          <w:szCs w:val="28"/>
          <w:lang w:val="uk-UA"/>
        </w:rPr>
        <w:t>Комітет більшістю голосів від загального складу має право прийняти рішення про необхідність заміни членів Комітету, збільшення або зменшення його кількісного складу, встановити алгоритм заміни та рекомендувати м</w:t>
      </w:r>
      <w:r w:rsidR="007F3E20">
        <w:rPr>
          <w:rFonts w:ascii="Times New Roman" w:hAnsi="Times New Roman"/>
          <w:color w:val="000000"/>
          <w:sz w:val="28"/>
          <w:szCs w:val="28"/>
          <w:lang w:val="uk-UA"/>
        </w:rPr>
        <w:t>і</w:t>
      </w:r>
      <w:r w:rsidR="0099394B">
        <w:rPr>
          <w:rFonts w:ascii="Times New Roman" w:hAnsi="Times New Roman"/>
          <w:color w:val="000000"/>
          <w:sz w:val="28"/>
          <w:szCs w:val="28"/>
          <w:lang w:val="uk-UA"/>
        </w:rPr>
        <w:t>ськом</w:t>
      </w:r>
      <w:r w:rsidR="007F3E20">
        <w:rPr>
          <w:rFonts w:ascii="Times New Roman" w:hAnsi="Times New Roman"/>
          <w:color w:val="000000"/>
          <w:sz w:val="28"/>
          <w:szCs w:val="28"/>
          <w:lang w:val="uk-UA"/>
        </w:rPr>
        <w:t>у</w:t>
      </w:r>
      <w:r w:rsidR="0099394B">
        <w:rPr>
          <w:rFonts w:ascii="Times New Roman" w:hAnsi="Times New Roman"/>
          <w:color w:val="000000"/>
          <w:sz w:val="28"/>
          <w:szCs w:val="28"/>
          <w:lang w:val="uk-UA"/>
        </w:rPr>
        <w:t xml:space="preserve"> голові внести </w:t>
      </w:r>
      <w:r w:rsidR="007F3E20">
        <w:rPr>
          <w:rFonts w:ascii="Times New Roman" w:hAnsi="Times New Roman"/>
          <w:color w:val="000000"/>
          <w:sz w:val="28"/>
          <w:szCs w:val="28"/>
          <w:lang w:val="uk-UA"/>
        </w:rPr>
        <w:t>відповідного подання для розгляду Херсонською міською радою.</w:t>
      </w:r>
      <w:r w:rsidR="00337178">
        <w:rPr>
          <w:rFonts w:ascii="Times New Roman" w:hAnsi="Times New Roman"/>
          <w:color w:val="000000"/>
          <w:sz w:val="28"/>
          <w:szCs w:val="28"/>
          <w:lang w:val="uk-UA"/>
        </w:rPr>
        <w:t xml:space="preserve"> Виключення зі складу Комітету в тому числі здійснюється на підставі особистої заяви члена Комітету.</w:t>
      </w:r>
    </w:p>
    <w:p w:rsidR="00337178" w:rsidRDefault="00337178" w:rsidP="008B13C7">
      <w:pPr>
        <w:pStyle w:val="1"/>
        <w:spacing w:after="0" w:line="240" w:lineRule="auto"/>
        <w:ind w:left="0"/>
        <w:jc w:val="both"/>
        <w:rPr>
          <w:rFonts w:ascii="Times New Roman" w:hAnsi="Times New Roman"/>
          <w:color w:val="000000"/>
          <w:sz w:val="28"/>
          <w:szCs w:val="28"/>
          <w:lang w:val="uk-UA"/>
        </w:rPr>
      </w:pPr>
    </w:p>
    <w:p w:rsidR="001F484D" w:rsidRDefault="00337178"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Надійшла пропозиція голосувати.</w:t>
      </w:r>
    </w:p>
    <w:p w:rsidR="0049082A" w:rsidRDefault="0049082A" w:rsidP="0049082A">
      <w:pPr>
        <w:spacing w:after="0" w:line="240" w:lineRule="auto"/>
        <w:contextualSpacing/>
        <w:jc w:val="both"/>
        <w:rPr>
          <w:rFonts w:ascii="Times New Roman" w:hAnsi="Times New Roman" w:cs="Times New Roman"/>
          <w:sz w:val="27"/>
          <w:szCs w:val="27"/>
          <w:lang w:val="uk-UA"/>
        </w:rPr>
      </w:pPr>
    </w:p>
    <w:p w:rsidR="0049082A" w:rsidRDefault="0049082A" w:rsidP="0049082A">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СЛУХАЛИ:</w:t>
      </w:r>
    </w:p>
    <w:p w:rsidR="00337178" w:rsidRDefault="00337178" w:rsidP="001F484D">
      <w:pPr>
        <w:spacing w:after="0" w:line="240" w:lineRule="auto"/>
        <w:jc w:val="both"/>
        <w:rPr>
          <w:rFonts w:ascii="Times New Roman" w:hAnsi="Times New Roman" w:cs="Times New Roman"/>
          <w:sz w:val="28"/>
          <w:szCs w:val="28"/>
          <w:lang w:val="uk-UA"/>
        </w:rPr>
      </w:pPr>
    </w:p>
    <w:p w:rsidR="001F484D" w:rsidRDefault="001F484D" w:rsidP="001F484D">
      <w:pPr>
        <w:spacing w:after="0" w:line="240" w:lineRule="auto"/>
        <w:jc w:val="both"/>
        <w:rPr>
          <w:rFonts w:ascii="Times New Roman" w:hAnsi="Times New Roman" w:cs="Times New Roman"/>
          <w:sz w:val="27"/>
          <w:szCs w:val="27"/>
          <w:lang w:val="uk-UA"/>
        </w:rPr>
      </w:pPr>
      <w:r>
        <w:rPr>
          <w:rFonts w:ascii="Times New Roman" w:hAnsi="Times New Roman" w:cs="Times New Roman"/>
          <w:sz w:val="28"/>
          <w:szCs w:val="28"/>
          <w:lang w:val="uk-UA"/>
        </w:rPr>
        <w:t>КУЗЬМЕНКО Л.</w:t>
      </w:r>
      <w:r>
        <w:rPr>
          <w:rFonts w:ascii="Times New Roman" w:hAnsi="Times New Roman" w:cs="Times New Roman"/>
          <w:i/>
          <w:sz w:val="28"/>
          <w:szCs w:val="28"/>
          <w:lang w:val="uk-UA"/>
        </w:rPr>
        <w:t>,</w:t>
      </w:r>
      <w:r w:rsidR="00337178">
        <w:rPr>
          <w:rFonts w:ascii="Times New Roman" w:hAnsi="Times New Roman" w:cs="Times New Roman"/>
          <w:i/>
          <w:sz w:val="28"/>
          <w:szCs w:val="28"/>
          <w:lang w:val="uk-UA"/>
        </w:rPr>
        <w:t xml:space="preserve"> </w:t>
      </w:r>
      <w:r>
        <w:rPr>
          <w:rFonts w:ascii="Times New Roman" w:hAnsi="Times New Roman"/>
          <w:sz w:val="28"/>
          <w:szCs w:val="28"/>
          <w:lang w:val="uk-UA"/>
        </w:rPr>
        <w:t>котра поставила на голосуванн</w:t>
      </w:r>
      <w:r>
        <w:rPr>
          <w:rFonts w:ascii="Times New Roman" w:hAnsi="Times New Roman"/>
          <w:color w:val="000000"/>
          <w:sz w:val="28"/>
          <w:szCs w:val="28"/>
          <w:lang w:val="uk-UA"/>
        </w:rPr>
        <w:t xml:space="preserve">я </w:t>
      </w:r>
      <w:r w:rsidR="00337178">
        <w:rPr>
          <w:rFonts w:ascii="Times New Roman" w:hAnsi="Times New Roman"/>
          <w:color w:val="000000"/>
          <w:sz w:val="28"/>
          <w:szCs w:val="28"/>
          <w:lang w:val="uk-UA"/>
        </w:rPr>
        <w:t>заяву САХНО О.</w:t>
      </w:r>
    </w:p>
    <w:p w:rsidR="001F484D" w:rsidRDefault="001F484D" w:rsidP="001F484D">
      <w:pPr>
        <w:spacing w:after="0" w:line="240" w:lineRule="auto"/>
        <w:jc w:val="both"/>
        <w:rPr>
          <w:rFonts w:ascii="Times New Roman" w:hAnsi="Times New Roman" w:cs="Times New Roman"/>
          <w:color w:val="000000"/>
          <w:spacing w:val="-6"/>
          <w:sz w:val="27"/>
          <w:szCs w:val="27"/>
          <w:lang w:val="uk-UA"/>
        </w:rPr>
      </w:pPr>
      <w:r>
        <w:rPr>
          <w:rFonts w:ascii="Times New Roman" w:hAnsi="Times New Roman" w:cs="Times New Roman"/>
          <w:sz w:val="27"/>
          <w:szCs w:val="27"/>
          <w:lang w:val="uk-UA"/>
        </w:rPr>
        <w:t>Інших пропозицій (змін, доповнень) не надійшло.</w:t>
      </w:r>
    </w:p>
    <w:p w:rsidR="001F484D" w:rsidRDefault="001F484D" w:rsidP="001F484D">
      <w:pPr>
        <w:spacing w:after="0" w:line="240" w:lineRule="auto"/>
        <w:jc w:val="both"/>
        <w:rPr>
          <w:rFonts w:ascii="Times New Roman" w:hAnsi="Times New Roman" w:cs="Times New Roman"/>
          <w:color w:val="000000"/>
          <w:spacing w:val="-6"/>
          <w:sz w:val="27"/>
          <w:szCs w:val="27"/>
          <w:lang w:val="uk-UA"/>
        </w:rPr>
      </w:pPr>
    </w:p>
    <w:p w:rsidR="001F484D" w:rsidRDefault="001F484D" w:rsidP="001F484D">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Pr>
          <w:rFonts w:ascii="Times New Roman" w:hAnsi="Times New Roman" w:cs="Times New Roman"/>
          <w:sz w:val="26"/>
          <w:szCs w:val="26"/>
        </w:rPr>
        <w:t>одноголосно</w:t>
      </w:r>
      <w:r>
        <w:rPr>
          <w:rFonts w:ascii="Times New Roman" w:hAnsi="Times New Roman" w:cs="Times New Roman"/>
          <w:sz w:val="26"/>
          <w:szCs w:val="26"/>
          <w:lang w:val="uk-UA"/>
        </w:rPr>
        <w:t>.</w:t>
      </w:r>
    </w:p>
    <w:p w:rsidR="001F484D" w:rsidRDefault="001F484D" w:rsidP="001F484D">
      <w:pPr>
        <w:pStyle w:val="1"/>
        <w:spacing w:after="0" w:line="240" w:lineRule="auto"/>
        <w:ind w:left="0"/>
        <w:jc w:val="both"/>
        <w:rPr>
          <w:rFonts w:ascii="Times New Roman" w:hAnsi="Times New Roman"/>
          <w:color w:val="000000"/>
          <w:sz w:val="27"/>
          <w:szCs w:val="27"/>
          <w:lang w:val="uk-UA"/>
        </w:rPr>
      </w:pPr>
    </w:p>
    <w:p w:rsidR="001F484D" w:rsidRDefault="001F484D" w:rsidP="001F484D">
      <w:pPr>
        <w:pStyle w:val="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7"/>
          <w:szCs w:val="27"/>
          <w:u w:val="single"/>
          <w:lang w:val="uk-UA"/>
        </w:rPr>
        <w:t>ВИРІШИЛИ:</w:t>
      </w:r>
      <w:r w:rsidR="00337178" w:rsidRPr="00337178">
        <w:rPr>
          <w:rFonts w:ascii="Times New Roman" w:hAnsi="Times New Roman"/>
          <w:color w:val="000000"/>
          <w:sz w:val="27"/>
          <w:szCs w:val="27"/>
          <w:lang w:val="uk-UA"/>
        </w:rPr>
        <w:t xml:space="preserve"> Виключити </w:t>
      </w:r>
      <w:r w:rsidR="00337178">
        <w:rPr>
          <w:rFonts w:ascii="Times New Roman" w:hAnsi="Times New Roman"/>
          <w:sz w:val="27"/>
          <w:szCs w:val="27"/>
          <w:lang w:val="uk-UA"/>
        </w:rPr>
        <w:t xml:space="preserve">САХНО О. зі складу </w:t>
      </w:r>
      <w:r w:rsidR="00337178" w:rsidRPr="000A2992">
        <w:rPr>
          <w:rFonts w:ascii="Times New Roman" w:hAnsi="Times New Roman"/>
          <w:sz w:val="28"/>
          <w:szCs w:val="28"/>
          <w:lang w:val="uk-UA"/>
        </w:rPr>
        <w:t xml:space="preserve">Координаційного </w:t>
      </w:r>
      <w:r w:rsidR="00337178" w:rsidRPr="000A2992">
        <w:rPr>
          <w:rFonts w:ascii="Times New Roman" w:hAnsi="Times New Roman"/>
          <w:sz w:val="27"/>
          <w:szCs w:val="27"/>
          <w:lang w:val="uk-UA"/>
        </w:rPr>
        <w:t>комітету з питань громадського бюджету в м. Херсоні</w:t>
      </w:r>
      <w:r w:rsidR="00337178">
        <w:rPr>
          <w:rFonts w:ascii="Times New Roman" w:hAnsi="Times New Roman"/>
          <w:sz w:val="27"/>
          <w:szCs w:val="27"/>
          <w:lang w:val="uk-UA"/>
        </w:rPr>
        <w:t xml:space="preserve"> за власним бажанням</w:t>
      </w:r>
      <w:r>
        <w:rPr>
          <w:rFonts w:ascii="Times New Roman" w:hAnsi="Times New Roman"/>
          <w:color w:val="000000"/>
          <w:sz w:val="28"/>
          <w:szCs w:val="28"/>
          <w:lang w:val="uk-UA"/>
        </w:rPr>
        <w:t xml:space="preserve">. </w:t>
      </w:r>
    </w:p>
    <w:p w:rsidR="00337178" w:rsidRDefault="00337178" w:rsidP="00337178">
      <w:pPr>
        <w:spacing w:after="0" w:line="240" w:lineRule="auto"/>
        <w:contextualSpacing/>
        <w:jc w:val="both"/>
        <w:rPr>
          <w:rFonts w:ascii="Times New Roman" w:hAnsi="Times New Roman" w:cs="Times New Roman"/>
          <w:sz w:val="27"/>
          <w:szCs w:val="27"/>
          <w:lang w:val="uk-UA"/>
        </w:rPr>
      </w:pPr>
    </w:p>
    <w:p w:rsidR="00337178" w:rsidRDefault="00337178" w:rsidP="00337178">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Питання </w:t>
      </w:r>
      <w:r w:rsidR="00277FF1">
        <w:rPr>
          <w:rFonts w:ascii="Times New Roman" w:hAnsi="Times New Roman" w:cs="Times New Roman"/>
          <w:sz w:val="27"/>
          <w:szCs w:val="27"/>
          <w:lang w:val="uk-UA"/>
        </w:rPr>
        <w:t>2</w:t>
      </w:r>
      <w:r>
        <w:rPr>
          <w:rFonts w:ascii="Times New Roman" w:hAnsi="Times New Roman" w:cs="Times New Roman"/>
          <w:sz w:val="27"/>
          <w:szCs w:val="27"/>
          <w:lang w:val="uk-UA"/>
        </w:rPr>
        <w:t>.</w:t>
      </w:r>
    </w:p>
    <w:p w:rsidR="00671AA3" w:rsidRDefault="00671AA3" w:rsidP="00671AA3">
      <w:pPr>
        <w:pStyle w:val="1"/>
        <w:spacing w:after="0" w:line="240" w:lineRule="auto"/>
        <w:ind w:left="0"/>
        <w:jc w:val="both"/>
        <w:rPr>
          <w:rFonts w:ascii="Times New Roman" w:hAnsi="Times New Roman"/>
          <w:color w:val="000000"/>
          <w:sz w:val="28"/>
          <w:szCs w:val="28"/>
          <w:lang w:val="uk-UA"/>
        </w:rPr>
      </w:pPr>
    </w:p>
    <w:p w:rsidR="00671AA3" w:rsidRDefault="00671AA3" w:rsidP="00671AA3">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СЛУХАЛИ: </w:t>
      </w:r>
    </w:p>
    <w:p w:rsidR="00337178" w:rsidRDefault="00337178" w:rsidP="001F484D">
      <w:pPr>
        <w:pStyle w:val="1"/>
        <w:spacing w:after="0" w:line="240" w:lineRule="auto"/>
        <w:ind w:left="0"/>
        <w:jc w:val="both"/>
        <w:rPr>
          <w:rFonts w:ascii="Times New Roman" w:hAnsi="Times New Roman"/>
          <w:color w:val="000000"/>
          <w:sz w:val="28"/>
          <w:szCs w:val="28"/>
          <w:lang w:val="uk-UA"/>
        </w:rPr>
      </w:pPr>
    </w:p>
    <w:p w:rsidR="008D0CBE" w:rsidRDefault="008B13C7"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ЧАПЛИНСЬКИЙ Д., який зазначив </w:t>
      </w:r>
      <w:r w:rsidR="00671AA3">
        <w:rPr>
          <w:rFonts w:ascii="Times New Roman" w:hAnsi="Times New Roman"/>
          <w:color w:val="000000"/>
          <w:sz w:val="28"/>
          <w:szCs w:val="28"/>
          <w:lang w:val="uk-UA"/>
        </w:rPr>
        <w:t>р</w:t>
      </w:r>
      <w:r>
        <w:rPr>
          <w:rFonts w:ascii="Times New Roman" w:hAnsi="Times New Roman"/>
          <w:color w:val="000000"/>
          <w:sz w:val="28"/>
          <w:szCs w:val="28"/>
          <w:lang w:val="uk-UA"/>
        </w:rPr>
        <w:t>о</w:t>
      </w:r>
      <w:r w:rsidR="008D0CBE">
        <w:rPr>
          <w:rFonts w:ascii="Times New Roman" w:hAnsi="Times New Roman"/>
          <w:color w:val="000000"/>
          <w:sz w:val="28"/>
          <w:szCs w:val="28"/>
          <w:lang w:val="uk-UA"/>
        </w:rPr>
        <w:t>боти розпочаті по всім проектам та</w:t>
      </w:r>
      <w:r w:rsidR="008D0CBE" w:rsidRPr="008D0CBE">
        <w:rPr>
          <w:rFonts w:ascii="Times New Roman" w:hAnsi="Times New Roman"/>
          <w:color w:val="000000"/>
          <w:sz w:val="28"/>
          <w:szCs w:val="28"/>
          <w:lang w:val="uk-UA"/>
        </w:rPr>
        <w:t xml:space="preserve"> </w:t>
      </w:r>
      <w:r w:rsidR="008D0CBE">
        <w:rPr>
          <w:rFonts w:ascii="Times New Roman" w:hAnsi="Times New Roman"/>
          <w:color w:val="000000"/>
          <w:sz w:val="28"/>
          <w:szCs w:val="28"/>
          <w:lang w:val="uk-UA"/>
        </w:rPr>
        <w:t>в найближчий час вони будуть реалізовані, більшість проєктів вже виконані.</w:t>
      </w:r>
    </w:p>
    <w:p w:rsidR="008D0CBE" w:rsidRDefault="008D0CBE" w:rsidP="008D0CBE">
      <w:pPr>
        <w:pStyle w:val="1"/>
        <w:spacing w:after="0" w:line="240" w:lineRule="auto"/>
        <w:ind w:left="0"/>
        <w:jc w:val="both"/>
        <w:rPr>
          <w:rFonts w:ascii="Times New Roman" w:hAnsi="Times New Roman"/>
          <w:color w:val="000000"/>
          <w:sz w:val="28"/>
          <w:szCs w:val="28"/>
          <w:lang w:val="uk-UA"/>
        </w:rPr>
      </w:pPr>
    </w:p>
    <w:p w:rsidR="008D0CBE" w:rsidRDefault="008D0CBE" w:rsidP="008D0CBE">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СЛУХАЛИ: </w:t>
      </w:r>
    </w:p>
    <w:p w:rsidR="008D0CBE" w:rsidRDefault="008D0CBE" w:rsidP="008D0CBE">
      <w:pPr>
        <w:spacing w:after="0" w:line="240" w:lineRule="auto"/>
        <w:jc w:val="both"/>
        <w:rPr>
          <w:rFonts w:ascii="Times New Roman" w:hAnsi="Times New Roman" w:cs="Times New Roman"/>
          <w:sz w:val="28"/>
          <w:szCs w:val="28"/>
          <w:lang w:val="uk-UA"/>
        </w:rPr>
      </w:pPr>
    </w:p>
    <w:p w:rsidR="008D0CBE" w:rsidRDefault="008D0CBE"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ЯРИГУ О., яка повідомила що проєкти освіти є найбільш якісними серед інших поданих проектів</w:t>
      </w:r>
      <w:r w:rsidR="005462EB">
        <w:rPr>
          <w:rFonts w:ascii="Times New Roman" w:hAnsi="Times New Roman"/>
          <w:color w:val="000000"/>
          <w:sz w:val="28"/>
          <w:szCs w:val="28"/>
          <w:lang w:val="uk-UA"/>
        </w:rPr>
        <w:t>. З</w:t>
      </w:r>
      <w:r>
        <w:rPr>
          <w:rFonts w:ascii="Times New Roman" w:hAnsi="Times New Roman"/>
          <w:color w:val="000000"/>
          <w:sz w:val="28"/>
          <w:szCs w:val="28"/>
          <w:lang w:val="uk-UA"/>
        </w:rPr>
        <w:t>апропонувала визнати роботу управління освіти Херсонської міської ради задовільною, а робот</w:t>
      </w:r>
      <w:r w:rsidR="005462EB">
        <w:rPr>
          <w:rFonts w:ascii="Times New Roman" w:hAnsi="Times New Roman"/>
          <w:color w:val="000000"/>
          <w:sz w:val="28"/>
          <w:szCs w:val="28"/>
          <w:lang w:val="uk-UA"/>
        </w:rPr>
        <w:t>у</w:t>
      </w:r>
      <w:r>
        <w:rPr>
          <w:rFonts w:ascii="Times New Roman" w:hAnsi="Times New Roman"/>
          <w:color w:val="000000"/>
          <w:sz w:val="28"/>
          <w:szCs w:val="28"/>
          <w:lang w:val="uk-UA"/>
        </w:rPr>
        <w:t xml:space="preserve"> управління капітального будівництва Херсонської міської ради та </w:t>
      </w:r>
      <w:r w:rsidR="005462EB">
        <w:rPr>
          <w:rFonts w:ascii="Times New Roman" w:hAnsi="Times New Roman"/>
          <w:color w:val="000000"/>
          <w:sz w:val="28"/>
          <w:szCs w:val="28"/>
          <w:lang w:val="uk-UA"/>
        </w:rPr>
        <w:t>департаменту житлово-комунального господарства Херсонської міської ради визнати незадовільною та надати до міського голови інформацію щодо прийняття заходів дисциплінарного впливу</w:t>
      </w:r>
      <w:r w:rsidR="00C244BD">
        <w:rPr>
          <w:rFonts w:ascii="Times New Roman" w:hAnsi="Times New Roman"/>
          <w:color w:val="000000"/>
          <w:sz w:val="28"/>
          <w:szCs w:val="28"/>
          <w:lang w:val="uk-UA"/>
        </w:rPr>
        <w:t xml:space="preserve"> у зв’язку з незадовільною роботою стосовно виконання проектів громадського бюджету. </w:t>
      </w:r>
    </w:p>
    <w:p w:rsidR="008D0CBE" w:rsidRDefault="008D0CBE" w:rsidP="008B13C7">
      <w:pPr>
        <w:pStyle w:val="1"/>
        <w:spacing w:after="0" w:line="240" w:lineRule="auto"/>
        <w:ind w:left="0"/>
        <w:jc w:val="both"/>
        <w:rPr>
          <w:rFonts w:ascii="Times New Roman" w:hAnsi="Times New Roman"/>
          <w:color w:val="000000"/>
          <w:sz w:val="28"/>
          <w:szCs w:val="28"/>
          <w:lang w:val="uk-UA"/>
        </w:rPr>
      </w:pPr>
    </w:p>
    <w:p w:rsidR="008B13C7" w:rsidRDefault="008B13C7"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СЛУХАЛИ: </w:t>
      </w:r>
    </w:p>
    <w:p w:rsidR="008B13C7" w:rsidRDefault="008B13C7" w:rsidP="008B13C7">
      <w:pPr>
        <w:spacing w:after="0" w:line="240" w:lineRule="auto"/>
        <w:jc w:val="both"/>
        <w:rPr>
          <w:rFonts w:ascii="Times New Roman" w:hAnsi="Times New Roman" w:cs="Times New Roman"/>
          <w:sz w:val="28"/>
          <w:szCs w:val="28"/>
          <w:lang w:val="uk-UA"/>
        </w:rPr>
      </w:pPr>
    </w:p>
    <w:p w:rsidR="008B13C7" w:rsidRDefault="008B13C7" w:rsidP="008B13C7">
      <w:pPr>
        <w:spacing w:after="0" w:line="240" w:lineRule="auto"/>
        <w:jc w:val="both"/>
        <w:rPr>
          <w:rFonts w:ascii="Times New Roman" w:hAnsi="Times New Roman" w:cs="Times New Roman"/>
          <w:sz w:val="27"/>
          <w:szCs w:val="27"/>
          <w:lang w:val="uk-UA"/>
        </w:rPr>
      </w:pPr>
      <w:r>
        <w:rPr>
          <w:rFonts w:ascii="Times New Roman" w:hAnsi="Times New Roman" w:cs="Times New Roman"/>
          <w:sz w:val="28"/>
          <w:szCs w:val="28"/>
          <w:lang w:val="uk-UA"/>
        </w:rPr>
        <w:t>КУЗЬМЕНКО Л.</w:t>
      </w:r>
      <w:r>
        <w:rPr>
          <w:rFonts w:ascii="Times New Roman" w:hAnsi="Times New Roman" w:cs="Times New Roman"/>
          <w:i/>
          <w:sz w:val="28"/>
          <w:szCs w:val="28"/>
          <w:lang w:val="uk-UA"/>
        </w:rPr>
        <w:t>,</w:t>
      </w:r>
      <w:r>
        <w:rPr>
          <w:rFonts w:ascii="Times New Roman" w:hAnsi="Times New Roman"/>
          <w:sz w:val="28"/>
          <w:szCs w:val="28"/>
          <w:lang w:val="uk-UA"/>
        </w:rPr>
        <w:t>котра поставила на голосуванн</w:t>
      </w:r>
      <w:r>
        <w:rPr>
          <w:rFonts w:ascii="Times New Roman" w:hAnsi="Times New Roman"/>
          <w:color w:val="000000"/>
          <w:sz w:val="28"/>
          <w:szCs w:val="28"/>
          <w:lang w:val="uk-UA"/>
        </w:rPr>
        <w:t xml:space="preserve">я </w:t>
      </w:r>
      <w:r>
        <w:rPr>
          <w:rFonts w:ascii="Times New Roman" w:hAnsi="Times New Roman"/>
          <w:sz w:val="28"/>
          <w:szCs w:val="28"/>
          <w:lang w:val="uk-UA"/>
        </w:rPr>
        <w:t xml:space="preserve">пропозицію </w:t>
      </w:r>
      <w:r w:rsidR="008D0CBE">
        <w:rPr>
          <w:rFonts w:ascii="Times New Roman" w:hAnsi="Times New Roman"/>
          <w:sz w:val="28"/>
          <w:szCs w:val="28"/>
          <w:lang w:val="uk-UA"/>
        </w:rPr>
        <w:t>ЯРИГИ О.</w:t>
      </w:r>
      <w:r w:rsidR="00C244BD">
        <w:rPr>
          <w:rFonts w:ascii="Times New Roman" w:hAnsi="Times New Roman"/>
          <w:sz w:val="28"/>
          <w:szCs w:val="28"/>
          <w:lang w:val="uk-UA"/>
        </w:rPr>
        <w:t xml:space="preserve"> стосовно </w:t>
      </w:r>
      <w:r w:rsidR="00C244BD" w:rsidRPr="00C244BD">
        <w:rPr>
          <w:rFonts w:ascii="Times New Roman" w:hAnsi="Times New Roman"/>
          <w:color w:val="000000"/>
          <w:sz w:val="28"/>
          <w:szCs w:val="28"/>
          <w:lang w:val="uk-UA"/>
        </w:rPr>
        <w:t xml:space="preserve"> </w:t>
      </w:r>
      <w:r w:rsidR="00C244BD">
        <w:rPr>
          <w:rFonts w:ascii="Times New Roman" w:hAnsi="Times New Roman"/>
          <w:color w:val="000000"/>
          <w:sz w:val="28"/>
          <w:szCs w:val="28"/>
          <w:lang w:val="uk-UA"/>
        </w:rPr>
        <w:t>визнання роботи управління освіти Херсонської міської ради задовільною.</w:t>
      </w:r>
    </w:p>
    <w:p w:rsidR="008B13C7" w:rsidRDefault="008B13C7" w:rsidP="008B13C7">
      <w:pPr>
        <w:spacing w:after="0" w:line="240" w:lineRule="auto"/>
        <w:jc w:val="both"/>
        <w:rPr>
          <w:rFonts w:ascii="Times New Roman" w:hAnsi="Times New Roman" w:cs="Times New Roman"/>
          <w:color w:val="000000"/>
          <w:spacing w:val="-6"/>
          <w:sz w:val="27"/>
          <w:szCs w:val="27"/>
          <w:lang w:val="uk-UA"/>
        </w:rPr>
      </w:pPr>
      <w:r>
        <w:rPr>
          <w:rFonts w:ascii="Times New Roman" w:hAnsi="Times New Roman" w:cs="Times New Roman"/>
          <w:sz w:val="27"/>
          <w:szCs w:val="27"/>
          <w:lang w:val="uk-UA"/>
        </w:rPr>
        <w:t>Інших пропозицій (змін, доповнень) не надійшло.</w:t>
      </w:r>
    </w:p>
    <w:p w:rsidR="008B13C7" w:rsidRDefault="008B13C7" w:rsidP="008B13C7">
      <w:pPr>
        <w:spacing w:after="0" w:line="240" w:lineRule="auto"/>
        <w:jc w:val="both"/>
        <w:rPr>
          <w:rFonts w:ascii="Times New Roman" w:hAnsi="Times New Roman" w:cs="Times New Roman"/>
          <w:color w:val="000000"/>
          <w:spacing w:val="-6"/>
          <w:sz w:val="27"/>
          <w:szCs w:val="27"/>
          <w:lang w:val="uk-UA"/>
        </w:rPr>
      </w:pPr>
    </w:p>
    <w:p w:rsidR="008B13C7" w:rsidRDefault="008B13C7" w:rsidP="008B13C7">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Pr>
          <w:rFonts w:ascii="Times New Roman" w:hAnsi="Times New Roman" w:cs="Times New Roman"/>
          <w:sz w:val="26"/>
          <w:szCs w:val="26"/>
        </w:rPr>
        <w:t>одноголосно</w:t>
      </w:r>
      <w:r>
        <w:rPr>
          <w:rFonts w:ascii="Times New Roman" w:hAnsi="Times New Roman" w:cs="Times New Roman"/>
          <w:sz w:val="26"/>
          <w:szCs w:val="26"/>
          <w:lang w:val="uk-UA"/>
        </w:rPr>
        <w:t>.</w:t>
      </w:r>
    </w:p>
    <w:p w:rsidR="008B13C7" w:rsidRDefault="008B13C7" w:rsidP="008B13C7">
      <w:pPr>
        <w:pStyle w:val="1"/>
        <w:spacing w:after="0" w:line="240" w:lineRule="auto"/>
        <w:ind w:left="0"/>
        <w:jc w:val="both"/>
        <w:rPr>
          <w:rFonts w:ascii="Times New Roman" w:hAnsi="Times New Roman"/>
          <w:color w:val="000000"/>
          <w:sz w:val="27"/>
          <w:szCs w:val="27"/>
          <w:lang w:val="uk-UA"/>
        </w:rPr>
      </w:pPr>
    </w:p>
    <w:p w:rsidR="00C244BD" w:rsidRDefault="008B13C7" w:rsidP="00C244BD">
      <w:pPr>
        <w:spacing w:after="0" w:line="240" w:lineRule="auto"/>
        <w:jc w:val="both"/>
        <w:rPr>
          <w:rFonts w:ascii="Times New Roman" w:hAnsi="Times New Roman" w:cs="Times New Roman"/>
          <w:sz w:val="27"/>
          <w:szCs w:val="27"/>
          <w:lang w:val="uk-UA"/>
        </w:rPr>
      </w:pPr>
      <w:r>
        <w:rPr>
          <w:rFonts w:ascii="Times New Roman" w:hAnsi="Times New Roman"/>
          <w:b/>
          <w:color w:val="000000"/>
          <w:sz w:val="27"/>
          <w:szCs w:val="27"/>
          <w:u w:val="single"/>
          <w:lang w:val="uk-UA"/>
        </w:rPr>
        <w:t>ВИРІШИЛИ:</w:t>
      </w:r>
      <w:r w:rsidR="00C244BD">
        <w:rPr>
          <w:rFonts w:ascii="Times New Roman" w:hAnsi="Times New Roman"/>
          <w:color w:val="000000"/>
          <w:sz w:val="28"/>
          <w:szCs w:val="28"/>
          <w:lang w:val="uk-UA"/>
        </w:rPr>
        <w:t xml:space="preserve"> Визначити роботу управління освіти Херсонської міської ради задовільною.</w:t>
      </w:r>
    </w:p>
    <w:p w:rsidR="008B13C7" w:rsidRDefault="008B13C7" w:rsidP="008B13C7">
      <w:pPr>
        <w:pStyle w:val="1"/>
        <w:spacing w:after="0" w:line="240" w:lineRule="auto"/>
        <w:ind w:left="0"/>
        <w:jc w:val="both"/>
        <w:rPr>
          <w:rFonts w:ascii="Times New Roman" w:hAnsi="Times New Roman"/>
          <w:color w:val="000000"/>
          <w:sz w:val="28"/>
          <w:szCs w:val="28"/>
          <w:lang w:val="uk-UA"/>
        </w:rPr>
      </w:pPr>
    </w:p>
    <w:p w:rsidR="008B13C7" w:rsidRDefault="008B13C7"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СЛУХАЛИ: </w:t>
      </w:r>
    </w:p>
    <w:p w:rsidR="00C244BD" w:rsidRDefault="00C244BD" w:rsidP="00C244BD">
      <w:pPr>
        <w:pStyle w:val="1"/>
        <w:spacing w:after="0" w:line="240" w:lineRule="auto"/>
        <w:ind w:left="0"/>
        <w:jc w:val="both"/>
        <w:rPr>
          <w:rFonts w:ascii="Times New Roman" w:hAnsi="Times New Roman"/>
          <w:color w:val="000000"/>
          <w:sz w:val="28"/>
          <w:szCs w:val="28"/>
          <w:lang w:val="uk-UA"/>
        </w:rPr>
      </w:pPr>
      <w:r>
        <w:rPr>
          <w:rFonts w:ascii="Times New Roman" w:hAnsi="Times New Roman"/>
          <w:sz w:val="28"/>
          <w:szCs w:val="28"/>
          <w:lang w:val="uk-UA"/>
        </w:rPr>
        <w:t>КУЗЬМЕНКО Л.</w:t>
      </w:r>
      <w:r>
        <w:rPr>
          <w:rFonts w:ascii="Times New Roman" w:hAnsi="Times New Roman"/>
          <w:i/>
          <w:sz w:val="28"/>
          <w:szCs w:val="28"/>
          <w:lang w:val="uk-UA"/>
        </w:rPr>
        <w:t>,</w:t>
      </w:r>
      <w:r>
        <w:rPr>
          <w:rFonts w:ascii="Times New Roman" w:hAnsi="Times New Roman"/>
          <w:sz w:val="28"/>
          <w:szCs w:val="28"/>
          <w:lang w:val="uk-UA"/>
        </w:rPr>
        <w:t>котра поставила на голосуванн</w:t>
      </w:r>
      <w:r>
        <w:rPr>
          <w:rFonts w:ascii="Times New Roman" w:hAnsi="Times New Roman"/>
          <w:color w:val="000000"/>
          <w:sz w:val="28"/>
          <w:szCs w:val="28"/>
          <w:lang w:val="uk-UA"/>
        </w:rPr>
        <w:t xml:space="preserve">я </w:t>
      </w:r>
      <w:r>
        <w:rPr>
          <w:rFonts w:ascii="Times New Roman" w:hAnsi="Times New Roman"/>
          <w:sz w:val="28"/>
          <w:szCs w:val="28"/>
          <w:lang w:val="uk-UA"/>
        </w:rPr>
        <w:t>пропозицію ЯРИГИ О. стосовно</w:t>
      </w:r>
      <w:r w:rsidRPr="00C244B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визнання роботи управління капітального будівництва Херсонської міської ради та департаменту житлово-комунального господарства Херсонської міської ради визнати незадовільною та надання до міського голови інформації щодо прийняття заходів дисциплінарного впливу у зв’язку з незадовільною роботою стосовно виконання проектів громадського бюджету. </w:t>
      </w:r>
    </w:p>
    <w:p w:rsidR="00C244BD" w:rsidRDefault="00C244BD" w:rsidP="00C244BD">
      <w:pPr>
        <w:spacing w:after="0" w:line="240" w:lineRule="auto"/>
        <w:jc w:val="both"/>
        <w:rPr>
          <w:rFonts w:ascii="Times New Roman" w:hAnsi="Times New Roman" w:cs="Times New Roman"/>
          <w:color w:val="000000"/>
          <w:spacing w:val="-6"/>
          <w:sz w:val="27"/>
          <w:szCs w:val="27"/>
          <w:lang w:val="uk-UA"/>
        </w:rPr>
      </w:pPr>
      <w:r>
        <w:rPr>
          <w:rFonts w:ascii="Times New Roman" w:hAnsi="Times New Roman" w:cs="Times New Roman"/>
          <w:sz w:val="27"/>
          <w:szCs w:val="27"/>
          <w:lang w:val="uk-UA"/>
        </w:rPr>
        <w:t>Інших пропозицій (змін, доповнень) не надійшло.</w:t>
      </w:r>
    </w:p>
    <w:p w:rsidR="00C244BD" w:rsidRDefault="00C244BD" w:rsidP="00C244BD">
      <w:pPr>
        <w:spacing w:after="0" w:line="240" w:lineRule="auto"/>
        <w:jc w:val="both"/>
        <w:rPr>
          <w:rFonts w:ascii="Times New Roman" w:hAnsi="Times New Roman" w:cs="Times New Roman"/>
          <w:color w:val="000000"/>
          <w:spacing w:val="-6"/>
          <w:sz w:val="27"/>
          <w:szCs w:val="27"/>
          <w:lang w:val="uk-UA"/>
        </w:rPr>
      </w:pPr>
    </w:p>
    <w:p w:rsidR="00C244BD" w:rsidRDefault="00C244BD" w:rsidP="00C244BD">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sidRPr="00C244BD">
        <w:rPr>
          <w:rFonts w:ascii="Times New Roman" w:hAnsi="Times New Roman" w:cs="Times New Roman"/>
          <w:sz w:val="26"/>
          <w:szCs w:val="26"/>
          <w:lang w:val="uk-UA"/>
        </w:rPr>
        <w:t>одноголосно</w:t>
      </w:r>
      <w:r>
        <w:rPr>
          <w:rFonts w:ascii="Times New Roman" w:hAnsi="Times New Roman" w:cs="Times New Roman"/>
          <w:sz w:val="26"/>
          <w:szCs w:val="26"/>
          <w:lang w:val="uk-UA"/>
        </w:rPr>
        <w:t>.</w:t>
      </w:r>
    </w:p>
    <w:p w:rsidR="00C244BD" w:rsidRDefault="00C244BD" w:rsidP="00C244BD">
      <w:pPr>
        <w:pStyle w:val="1"/>
        <w:spacing w:after="0" w:line="240" w:lineRule="auto"/>
        <w:ind w:left="0"/>
        <w:jc w:val="both"/>
        <w:rPr>
          <w:rFonts w:ascii="Times New Roman" w:hAnsi="Times New Roman"/>
          <w:color w:val="000000"/>
          <w:sz w:val="27"/>
          <w:szCs w:val="27"/>
          <w:lang w:val="uk-UA"/>
        </w:rPr>
      </w:pPr>
    </w:p>
    <w:p w:rsidR="00C244BD" w:rsidRDefault="00C244BD" w:rsidP="00C244BD">
      <w:pPr>
        <w:pStyle w:val="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7"/>
          <w:szCs w:val="27"/>
          <w:u w:val="single"/>
          <w:lang w:val="uk-UA"/>
        </w:rPr>
        <w:lastRenderedPageBreak/>
        <w:t>ВИРІШИЛИ:</w:t>
      </w:r>
      <w:r w:rsidRPr="00C244B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визнати роботу управління капітального будівництва Херсонської міської ради та департаменту житлово-комунального господарства Херсонської міської ради незадовільною та надати до міського голови інформацію щодо прийняття заходів дисциплінарного впливу у зв’язку з незадовільною роботою стосовно виконання проектів громадського бюджету. </w:t>
      </w:r>
    </w:p>
    <w:p w:rsidR="00C244BD" w:rsidRDefault="00C244BD" w:rsidP="00C244BD">
      <w:pPr>
        <w:spacing w:after="0" w:line="240" w:lineRule="auto"/>
        <w:contextualSpacing/>
        <w:jc w:val="both"/>
        <w:rPr>
          <w:rFonts w:ascii="Times New Roman" w:hAnsi="Times New Roman" w:cs="Times New Roman"/>
          <w:sz w:val="27"/>
          <w:szCs w:val="27"/>
          <w:lang w:val="uk-UA"/>
        </w:rPr>
      </w:pPr>
    </w:p>
    <w:p w:rsidR="00C244BD" w:rsidRDefault="00C244BD" w:rsidP="00C244BD">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Питання 3.</w:t>
      </w:r>
    </w:p>
    <w:p w:rsidR="00C244BD" w:rsidRDefault="00C244BD" w:rsidP="00C244BD">
      <w:pPr>
        <w:spacing w:after="0" w:line="240" w:lineRule="auto"/>
        <w:contextualSpacing/>
        <w:jc w:val="both"/>
        <w:rPr>
          <w:rFonts w:ascii="Times New Roman" w:hAnsi="Times New Roman" w:cs="Times New Roman"/>
          <w:sz w:val="27"/>
          <w:szCs w:val="27"/>
          <w:lang w:val="uk-UA"/>
        </w:rPr>
      </w:pPr>
    </w:p>
    <w:p w:rsidR="00C244BD" w:rsidRDefault="00C244BD" w:rsidP="00C244BD">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СЛУХАЛИ:</w:t>
      </w:r>
    </w:p>
    <w:p w:rsidR="00C86C3D" w:rsidRDefault="00C86C3D" w:rsidP="00C244BD">
      <w:pPr>
        <w:pStyle w:val="1"/>
        <w:spacing w:after="0" w:line="240" w:lineRule="auto"/>
        <w:ind w:left="0"/>
        <w:jc w:val="both"/>
        <w:rPr>
          <w:rFonts w:ascii="Times New Roman" w:hAnsi="Times New Roman"/>
          <w:sz w:val="28"/>
          <w:szCs w:val="28"/>
          <w:lang w:val="uk-UA"/>
        </w:rPr>
      </w:pPr>
    </w:p>
    <w:p w:rsidR="00C244BD" w:rsidRDefault="00C86C3D" w:rsidP="00C244BD">
      <w:pPr>
        <w:pStyle w:val="1"/>
        <w:spacing w:after="0" w:line="240" w:lineRule="auto"/>
        <w:ind w:left="0"/>
        <w:jc w:val="both"/>
        <w:rPr>
          <w:rFonts w:ascii="Times New Roman" w:hAnsi="Times New Roman"/>
          <w:sz w:val="28"/>
          <w:szCs w:val="28"/>
          <w:lang w:val="uk-UA"/>
        </w:rPr>
      </w:pPr>
      <w:r w:rsidRPr="00E1742F">
        <w:rPr>
          <w:rFonts w:ascii="Times New Roman" w:hAnsi="Times New Roman"/>
          <w:sz w:val="28"/>
          <w:szCs w:val="28"/>
          <w:lang w:val="uk-UA"/>
        </w:rPr>
        <w:t>БІМБІРАЙТЕ Н.</w:t>
      </w:r>
      <w:r>
        <w:rPr>
          <w:rFonts w:ascii="Times New Roman" w:hAnsi="Times New Roman"/>
          <w:sz w:val="28"/>
          <w:szCs w:val="28"/>
          <w:lang w:val="uk-UA"/>
        </w:rPr>
        <w:t>, яка поі</w:t>
      </w:r>
      <w:r w:rsidRPr="00E1742F">
        <w:rPr>
          <w:rFonts w:ascii="Times New Roman" w:hAnsi="Times New Roman"/>
          <w:sz w:val="28"/>
          <w:szCs w:val="28"/>
          <w:lang w:val="uk-UA"/>
        </w:rPr>
        <w:t>нформува</w:t>
      </w:r>
      <w:r>
        <w:rPr>
          <w:rFonts w:ascii="Times New Roman" w:hAnsi="Times New Roman"/>
          <w:sz w:val="28"/>
          <w:szCs w:val="28"/>
          <w:lang w:val="uk-UA"/>
        </w:rPr>
        <w:t>ла про</w:t>
      </w:r>
      <w:r w:rsidRPr="00E1742F">
        <w:rPr>
          <w:rFonts w:ascii="Times New Roman" w:hAnsi="Times New Roman"/>
          <w:sz w:val="28"/>
          <w:szCs w:val="28"/>
          <w:lang w:val="uk-UA"/>
        </w:rPr>
        <w:t xml:space="preserve"> хід проведення інформаційної та промоційної кампаній Громадського бюджету міста Херсона у 2020 роц</w:t>
      </w:r>
      <w:r>
        <w:rPr>
          <w:rFonts w:ascii="Times New Roman" w:hAnsi="Times New Roman"/>
          <w:sz w:val="28"/>
          <w:szCs w:val="28"/>
          <w:lang w:val="uk-UA"/>
        </w:rPr>
        <w:t>і, зазначила що з міського бюджету було виділено 180 000 (сто вісімдесят тисяч) гривень, том вс заходи для учасників є безкоштовними.</w:t>
      </w:r>
    </w:p>
    <w:p w:rsidR="00435762" w:rsidRDefault="00435762" w:rsidP="00435762">
      <w:pPr>
        <w:pStyle w:val="1"/>
        <w:spacing w:after="0" w:line="240" w:lineRule="auto"/>
        <w:ind w:left="0"/>
        <w:jc w:val="both"/>
        <w:rPr>
          <w:rFonts w:ascii="Times New Roman" w:hAnsi="Times New Roman"/>
          <w:color w:val="000000"/>
          <w:sz w:val="28"/>
          <w:szCs w:val="28"/>
          <w:lang w:val="uk-UA"/>
        </w:rPr>
      </w:pPr>
    </w:p>
    <w:p w:rsidR="00435762" w:rsidRDefault="00435762" w:rsidP="00435762">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СЛУХАЛИ: </w:t>
      </w:r>
    </w:p>
    <w:p w:rsidR="00C86C3D" w:rsidRPr="000A2992" w:rsidRDefault="00435762" w:rsidP="00435762">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КУЗЬМЕНКО Л.</w:t>
      </w:r>
      <w:r>
        <w:rPr>
          <w:rFonts w:ascii="Times New Roman" w:hAnsi="Times New Roman"/>
          <w:i/>
          <w:sz w:val="28"/>
          <w:szCs w:val="28"/>
          <w:lang w:val="uk-UA"/>
        </w:rPr>
        <w:t>,</w:t>
      </w:r>
      <w:r>
        <w:rPr>
          <w:rFonts w:ascii="Times New Roman" w:hAnsi="Times New Roman"/>
          <w:sz w:val="28"/>
          <w:szCs w:val="28"/>
          <w:lang w:val="uk-UA"/>
        </w:rPr>
        <w:t>котра запропонувала взяти надану інформацію до відома.</w:t>
      </w:r>
    </w:p>
    <w:p w:rsidR="00435762" w:rsidRDefault="00435762" w:rsidP="00435762">
      <w:pPr>
        <w:spacing w:after="0" w:line="240" w:lineRule="auto"/>
        <w:jc w:val="both"/>
        <w:rPr>
          <w:rFonts w:ascii="Times New Roman" w:hAnsi="Times New Roman" w:cs="Times New Roman"/>
          <w:color w:val="000000"/>
          <w:spacing w:val="-6"/>
          <w:sz w:val="27"/>
          <w:szCs w:val="27"/>
          <w:lang w:val="uk-UA"/>
        </w:rPr>
      </w:pPr>
      <w:r>
        <w:rPr>
          <w:rFonts w:ascii="Times New Roman" w:hAnsi="Times New Roman" w:cs="Times New Roman"/>
          <w:sz w:val="27"/>
          <w:szCs w:val="27"/>
          <w:lang w:val="uk-UA"/>
        </w:rPr>
        <w:t>Інших пропозицій (змін, доповнень) не надійшло.</w:t>
      </w:r>
    </w:p>
    <w:p w:rsidR="00435762" w:rsidRDefault="00435762" w:rsidP="00435762">
      <w:pPr>
        <w:spacing w:after="0" w:line="240" w:lineRule="auto"/>
        <w:jc w:val="both"/>
        <w:rPr>
          <w:rFonts w:ascii="Times New Roman" w:hAnsi="Times New Roman" w:cs="Times New Roman"/>
          <w:color w:val="000000"/>
          <w:spacing w:val="-6"/>
          <w:sz w:val="27"/>
          <w:szCs w:val="27"/>
          <w:lang w:val="uk-UA"/>
        </w:rPr>
      </w:pPr>
    </w:p>
    <w:p w:rsidR="00435762" w:rsidRDefault="00435762" w:rsidP="00435762">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sidRPr="00C244BD">
        <w:rPr>
          <w:rFonts w:ascii="Times New Roman" w:hAnsi="Times New Roman" w:cs="Times New Roman"/>
          <w:sz w:val="26"/>
          <w:szCs w:val="26"/>
          <w:lang w:val="uk-UA"/>
        </w:rPr>
        <w:t>одноголосно</w:t>
      </w:r>
      <w:r>
        <w:rPr>
          <w:rFonts w:ascii="Times New Roman" w:hAnsi="Times New Roman" w:cs="Times New Roman"/>
          <w:sz w:val="26"/>
          <w:szCs w:val="26"/>
          <w:lang w:val="uk-UA"/>
        </w:rPr>
        <w:t>.</w:t>
      </w:r>
    </w:p>
    <w:p w:rsidR="00435762" w:rsidRDefault="00435762" w:rsidP="008B13C7">
      <w:pPr>
        <w:pStyle w:val="1"/>
        <w:spacing w:after="0" w:line="240" w:lineRule="auto"/>
        <w:ind w:left="0"/>
        <w:jc w:val="both"/>
        <w:rPr>
          <w:rFonts w:ascii="Times New Roman" w:hAnsi="Times New Roman"/>
          <w:b/>
          <w:color w:val="000000"/>
          <w:sz w:val="27"/>
          <w:szCs w:val="27"/>
          <w:u w:val="single"/>
          <w:lang w:val="uk-UA"/>
        </w:rPr>
      </w:pPr>
    </w:p>
    <w:p w:rsidR="008B13C7" w:rsidRDefault="00435762"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7"/>
          <w:szCs w:val="27"/>
          <w:u w:val="single"/>
          <w:lang w:val="uk-UA"/>
        </w:rPr>
        <w:t>ВИРІШИЛИ:</w:t>
      </w:r>
      <w:r w:rsidRPr="00435762">
        <w:rPr>
          <w:rFonts w:ascii="Times New Roman" w:hAnsi="Times New Roman"/>
          <w:color w:val="000000"/>
          <w:sz w:val="27"/>
          <w:szCs w:val="27"/>
          <w:lang w:val="uk-UA"/>
        </w:rPr>
        <w:t xml:space="preserve"> взяти до відома надану </w:t>
      </w:r>
      <w:r w:rsidRPr="00E1742F">
        <w:rPr>
          <w:rFonts w:ascii="Times New Roman" w:hAnsi="Times New Roman"/>
          <w:sz w:val="28"/>
          <w:szCs w:val="28"/>
          <w:lang w:val="uk-UA"/>
        </w:rPr>
        <w:t>БІМБІРАЙТЕ Н.</w:t>
      </w:r>
      <w:r w:rsidRPr="00435762">
        <w:rPr>
          <w:rFonts w:ascii="Times New Roman" w:hAnsi="Times New Roman"/>
          <w:sz w:val="28"/>
          <w:szCs w:val="28"/>
          <w:lang w:val="uk-UA"/>
        </w:rPr>
        <w:t xml:space="preserve"> </w:t>
      </w:r>
      <w:r>
        <w:rPr>
          <w:rFonts w:ascii="Times New Roman" w:hAnsi="Times New Roman"/>
          <w:sz w:val="28"/>
          <w:szCs w:val="28"/>
          <w:lang w:val="uk-UA"/>
        </w:rPr>
        <w:t>і</w:t>
      </w:r>
      <w:r w:rsidRPr="00E1742F">
        <w:rPr>
          <w:rFonts w:ascii="Times New Roman" w:hAnsi="Times New Roman"/>
          <w:sz w:val="28"/>
          <w:szCs w:val="28"/>
          <w:lang w:val="uk-UA"/>
        </w:rPr>
        <w:t>нформ</w:t>
      </w:r>
      <w:r>
        <w:rPr>
          <w:rFonts w:ascii="Times New Roman" w:hAnsi="Times New Roman"/>
          <w:sz w:val="28"/>
          <w:szCs w:val="28"/>
          <w:lang w:val="uk-UA"/>
        </w:rPr>
        <w:t>ацію про</w:t>
      </w:r>
      <w:r w:rsidRPr="00E1742F">
        <w:rPr>
          <w:rFonts w:ascii="Times New Roman" w:hAnsi="Times New Roman"/>
          <w:sz w:val="28"/>
          <w:szCs w:val="28"/>
          <w:lang w:val="uk-UA"/>
        </w:rPr>
        <w:t xml:space="preserve"> хід проведення інформаційної та промоційної кампаній Громадського бюджету міста Херсона у 2020 роц</w:t>
      </w:r>
      <w:r>
        <w:rPr>
          <w:rFonts w:ascii="Times New Roman" w:hAnsi="Times New Roman"/>
          <w:sz w:val="28"/>
          <w:szCs w:val="28"/>
          <w:lang w:val="uk-UA"/>
        </w:rPr>
        <w:t>і</w:t>
      </w:r>
    </w:p>
    <w:p w:rsidR="00435762" w:rsidRDefault="00435762" w:rsidP="00435762">
      <w:pPr>
        <w:spacing w:after="0" w:line="240" w:lineRule="auto"/>
        <w:contextualSpacing/>
        <w:jc w:val="both"/>
        <w:rPr>
          <w:rFonts w:ascii="Times New Roman" w:hAnsi="Times New Roman" w:cs="Times New Roman"/>
          <w:sz w:val="27"/>
          <w:szCs w:val="27"/>
          <w:lang w:val="uk-UA"/>
        </w:rPr>
      </w:pPr>
    </w:p>
    <w:p w:rsidR="00435762" w:rsidRDefault="00435762" w:rsidP="00435762">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Питання 4.</w:t>
      </w:r>
    </w:p>
    <w:p w:rsidR="00435762" w:rsidRDefault="00435762" w:rsidP="008B13C7">
      <w:pPr>
        <w:pStyle w:val="1"/>
        <w:spacing w:after="0" w:line="240" w:lineRule="auto"/>
        <w:ind w:left="0"/>
        <w:jc w:val="both"/>
        <w:rPr>
          <w:rFonts w:ascii="Times New Roman" w:hAnsi="Times New Roman"/>
          <w:color w:val="000000"/>
          <w:sz w:val="28"/>
          <w:szCs w:val="28"/>
          <w:lang w:val="uk-UA"/>
        </w:rPr>
      </w:pPr>
    </w:p>
    <w:p w:rsidR="00C244BD" w:rsidRDefault="00435762" w:rsidP="008B13C7">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СЛУХАЛИ:</w:t>
      </w:r>
    </w:p>
    <w:p w:rsidR="00435762" w:rsidRDefault="00435762" w:rsidP="00435762">
      <w:pPr>
        <w:spacing w:line="288" w:lineRule="atLeast"/>
        <w:jc w:val="both"/>
        <w:rPr>
          <w:rFonts w:ascii="Times New Roman" w:hAnsi="Times New Roman" w:cs="Times New Roman"/>
          <w:sz w:val="28"/>
          <w:szCs w:val="28"/>
          <w:lang w:val="uk-UA"/>
        </w:rPr>
      </w:pPr>
    </w:p>
    <w:p w:rsidR="003E4B3E" w:rsidRPr="003E4B3E" w:rsidRDefault="00435762" w:rsidP="003E4B3E">
      <w:pPr>
        <w:spacing w:line="288" w:lineRule="atLeast"/>
        <w:jc w:val="both"/>
        <w:rPr>
          <w:rFonts w:ascii="Times New Roman" w:hAnsi="Times New Roman" w:cs="Times New Roman"/>
          <w:sz w:val="28"/>
          <w:szCs w:val="28"/>
          <w:lang w:val="uk-UA"/>
        </w:rPr>
      </w:pPr>
      <w:r w:rsidRPr="00E1742F">
        <w:rPr>
          <w:rFonts w:ascii="Times New Roman" w:hAnsi="Times New Roman" w:cs="Times New Roman"/>
          <w:sz w:val="28"/>
          <w:szCs w:val="28"/>
          <w:lang w:val="uk-UA"/>
        </w:rPr>
        <w:t>ГУРТОВ</w:t>
      </w:r>
      <w:r>
        <w:rPr>
          <w:rFonts w:ascii="Times New Roman" w:hAnsi="Times New Roman" w:cs="Times New Roman"/>
          <w:sz w:val="28"/>
          <w:szCs w:val="28"/>
          <w:lang w:val="uk-UA"/>
        </w:rPr>
        <w:t>У</w:t>
      </w:r>
      <w:r w:rsidRPr="00E1742F">
        <w:rPr>
          <w:rFonts w:ascii="Times New Roman" w:hAnsi="Times New Roman" w:cs="Times New Roman"/>
          <w:sz w:val="28"/>
          <w:szCs w:val="28"/>
          <w:lang w:val="uk-UA"/>
        </w:rPr>
        <w:t xml:space="preserve"> Ю.</w:t>
      </w:r>
      <w:r>
        <w:rPr>
          <w:rFonts w:ascii="Times New Roman" w:hAnsi="Times New Roman" w:cs="Times New Roman"/>
          <w:sz w:val="28"/>
          <w:szCs w:val="28"/>
          <w:lang w:val="uk-UA"/>
        </w:rPr>
        <w:t>, яка ознайомила з ходом</w:t>
      </w:r>
      <w:r w:rsidRPr="00E1742F">
        <w:rPr>
          <w:rFonts w:ascii="Times New Roman" w:hAnsi="Times New Roman" w:cs="Times New Roman"/>
          <w:sz w:val="28"/>
          <w:szCs w:val="28"/>
          <w:lang w:val="uk-UA"/>
        </w:rPr>
        <w:t xml:space="preserve"> подання проєктів для участі у рамках  </w:t>
      </w:r>
      <w:r w:rsidRPr="003E4B3E">
        <w:rPr>
          <w:rFonts w:ascii="Times New Roman" w:hAnsi="Times New Roman" w:cs="Times New Roman"/>
          <w:color w:val="000000"/>
          <w:sz w:val="28"/>
          <w:szCs w:val="28"/>
          <w:shd w:val="clear" w:color="auto" w:fill="FFFFFF"/>
          <w:lang w:val="uk-UA"/>
        </w:rPr>
        <w:t>Громадськ</w:t>
      </w:r>
      <w:r w:rsidRPr="00E1742F">
        <w:rPr>
          <w:rFonts w:ascii="Times New Roman" w:hAnsi="Times New Roman" w:cs="Times New Roman"/>
          <w:color w:val="000000"/>
          <w:sz w:val="28"/>
          <w:szCs w:val="28"/>
          <w:shd w:val="clear" w:color="auto" w:fill="FFFFFF"/>
          <w:lang w:val="uk-UA"/>
        </w:rPr>
        <w:t>ого</w:t>
      </w:r>
      <w:r w:rsidRPr="003E4B3E">
        <w:rPr>
          <w:rFonts w:ascii="Times New Roman" w:hAnsi="Times New Roman" w:cs="Times New Roman"/>
          <w:color w:val="000000"/>
          <w:sz w:val="28"/>
          <w:szCs w:val="28"/>
          <w:shd w:val="clear" w:color="auto" w:fill="FFFFFF"/>
          <w:lang w:val="uk-UA"/>
        </w:rPr>
        <w:t xml:space="preserve"> бюджет</w:t>
      </w:r>
      <w:r w:rsidRPr="00E1742F">
        <w:rPr>
          <w:rFonts w:ascii="Times New Roman" w:hAnsi="Times New Roman" w:cs="Times New Roman"/>
          <w:color w:val="000000"/>
          <w:sz w:val="28"/>
          <w:szCs w:val="28"/>
          <w:shd w:val="clear" w:color="auto" w:fill="FFFFFF"/>
          <w:lang w:val="uk-UA"/>
        </w:rPr>
        <w:t>у</w:t>
      </w:r>
      <w:r w:rsidRPr="003E4B3E">
        <w:rPr>
          <w:rFonts w:ascii="Times New Roman" w:hAnsi="Times New Roman" w:cs="Times New Roman"/>
          <w:color w:val="000000"/>
          <w:sz w:val="28"/>
          <w:szCs w:val="28"/>
          <w:shd w:val="clear" w:color="auto" w:fill="FFFFFF"/>
          <w:lang w:val="uk-UA"/>
        </w:rPr>
        <w:t xml:space="preserve"> у місті Херсоні</w:t>
      </w:r>
      <w:r w:rsidR="003E4B3E">
        <w:rPr>
          <w:rFonts w:ascii="Times New Roman" w:hAnsi="Times New Roman" w:cs="Times New Roman"/>
          <w:color w:val="000000"/>
          <w:sz w:val="28"/>
          <w:szCs w:val="28"/>
          <w:shd w:val="clear" w:color="auto" w:fill="FFFFFF"/>
          <w:lang w:val="uk-UA"/>
        </w:rPr>
        <w:t xml:space="preserve"> у 2020 році та надала </w:t>
      </w:r>
      <w:r w:rsidR="003E4B3E" w:rsidRPr="003E4B3E">
        <w:rPr>
          <w:rFonts w:ascii="Times New Roman" w:hAnsi="Times New Roman" w:cs="Times New Roman"/>
          <w:color w:val="000000"/>
          <w:sz w:val="28"/>
          <w:szCs w:val="28"/>
          <w:shd w:val="clear" w:color="auto" w:fill="FFFFFF"/>
          <w:lang w:val="uk-UA"/>
        </w:rPr>
        <w:t>і</w:t>
      </w:r>
      <w:r w:rsidR="003E4B3E">
        <w:rPr>
          <w:rFonts w:ascii="Times New Roman" w:hAnsi="Times New Roman" w:cs="Times New Roman"/>
          <w:sz w:val="28"/>
          <w:szCs w:val="28"/>
          <w:lang w:val="uk-UA"/>
        </w:rPr>
        <w:t xml:space="preserve">нформацію </w:t>
      </w:r>
      <w:r w:rsidR="003E4B3E" w:rsidRPr="003E4B3E">
        <w:rPr>
          <w:rFonts w:ascii="Times New Roman" w:hAnsi="Times New Roman" w:cs="Times New Roman"/>
          <w:sz w:val="28"/>
          <w:szCs w:val="28"/>
          <w:lang w:val="uk-UA"/>
        </w:rPr>
        <w:t>щодо поданих на розгляд проєктів, реалізація яких відбуватиметься за рахунок коштів Громадського бюджету у м. Херсоні у 2021 році</w:t>
      </w:r>
      <w:r w:rsidR="003E4B3E">
        <w:rPr>
          <w:rFonts w:ascii="Times New Roman" w:hAnsi="Times New Roman" w:cs="Times New Roman"/>
          <w:sz w:val="28"/>
          <w:szCs w:val="28"/>
          <w:lang w:val="uk-UA"/>
        </w:rPr>
        <w:t xml:space="preserve">. </w:t>
      </w:r>
      <w:r w:rsidR="003E4B3E" w:rsidRPr="003E4B3E">
        <w:rPr>
          <w:rFonts w:ascii="Times New Roman" w:hAnsi="Times New Roman" w:cs="Times New Roman"/>
          <w:sz w:val="28"/>
          <w:szCs w:val="28"/>
        </w:rPr>
        <w:t xml:space="preserve">Станом на </w:t>
      </w:r>
      <w:r w:rsidR="003E4B3E" w:rsidRPr="003E4B3E">
        <w:rPr>
          <w:rFonts w:ascii="Times New Roman" w:hAnsi="Times New Roman" w:cs="Times New Roman"/>
          <w:b/>
          <w:sz w:val="28"/>
          <w:szCs w:val="28"/>
          <w:lang w:val="uk-UA"/>
        </w:rPr>
        <w:t>11</w:t>
      </w:r>
      <w:r w:rsidR="003E4B3E" w:rsidRPr="003E4B3E">
        <w:rPr>
          <w:rFonts w:ascii="Times New Roman" w:hAnsi="Times New Roman" w:cs="Times New Roman"/>
          <w:b/>
          <w:sz w:val="28"/>
          <w:szCs w:val="28"/>
        </w:rPr>
        <w:t>.0</w:t>
      </w:r>
      <w:r w:rsidR="003E4B3E" w:rsidRPr="003E4B3E">
        <w:rPr>
          <w:rFonts w:ascii="Times New Roman" w:hAnsi="Times New Roman" w:cs="Times New Roman"/>
          <w:b/>
          <w:sz w:val="28"/>
          <w:szCs w:val="28"/>
          <w:lang w:val="uk-UA"/>
        </w:rPr>
        <w:t>8</w:t>
      </w:r>
      <w:r w:rsidR="003E4B3E" w:rsidRPr="003E4B3E">
        <w:rPr>
          <w:rFonts w:ascii="Times New Roman" w:hAnsi="Times New Roman" w:cs="Times New Roman"/>
          <w:b/>
          <w:sz w:val="28"/>
          <w:szCs w:val="28"/>
        </w:rPr>
        <w:t>.2020</w:t>
      </w:r>
      <w:r w:rsidR="003E4B3E" w:rsidRPr="003E4B3E">
        <w:rPr>
          <w:rFonts w:ascii="Times New Roman" w:hAnsi="Times New Roman" w:cs="Times New Roman"/>
          <w:sz w:val="28"/>
          <w:szCs w:val="28"/>
        </w:rPr>
        <w:t xml:space="preserve"> на платформ</w:t>
      </w:r>
      <w:r w:rsidR="003E4B3E" w:rsidRPr="003E4B3E">
        <w:rPr>
          <w:rFonts w:ascii="Times New Roman" w:hAnsi="Times New Roman" w:cs="Times New Roman"/>
          <w:sz w:val="28"/>
          <w:szCs w:val="28"/>
          <w:lang w:val="uk-UA"/>
        </w:rPr>
        <w:t>і Е-сервісу «Громадський бюджет»</w:t>
      </w:r>
      <w:r w:rsidR="003E4B3E" w:rsidRPr="003E4B3E">
        <w:rPr>
          <w:rFonts w:ascii="Times New Roman" w:hAnsi="Times New Roman" w:cs="Times New Roman"/>
          <w:sz w:val="28"/>
          <w:szCs w:val="28"/>
        </w:rPr>
        <w:t xml:space="preserve"> </w:t>
      </w:r>
      <w:r w:rsidR="003E4B3E" w:rsidRPr="003E4B3E">
        <w:rPr>
          <w:rFonts w:ascii="Times New Roman" w:hAnsi="Times New Roman" w:cs="Times New Roman"/>
          <w:sz w:val="28"/>
          <w:szCs w:val="28"/>
          <w:lang w:val="uk-UA"/>
        </w:rPr>
        <w:t xml:space="preserve">розміщено </w:t>
      </w:r>
      <w:r w:rsidR="003E4B3E" w:rsidRPr="003E4B3E">
        <w:rPr>
          <w:rFonts w:ascii="Times New Roman" w:hAnsi="Times New Roman" w:cs="Times New Roman"/>
          <w:b/>
          <w:sz w:val="28"/>
          <w:szCs w:val="28"/>
          <w:lang w:val="uk-UA"/>
        </w:rPr>
        <w:t>108</w:t>
      </w:r>
      <w:r w:rsidR="003E4B3E" w:rsidRPr="003E4B3E">
        <w:rPr>
          <w:rFonts w:ascii="Times New Roman" w:hAnsi="Times New Roman" w:cs="Times New Roman"/>
          <w:b/>
          <w:sz w:val="28"/>
          <w:szCs w:val="28"/>
        </w:rPr>
        <w:t xml:space="preserve"> про</w:t>
      </w:r>
      <w:r w:rsidR="003E4B3E" w:rsidRPr="003E4B3E">
        <w:rPr>
          <w:rFonts w:ascii="Times New Roman" w:hAnsi="Times New Roman" w:cs="Times New Roman"/>
          <w:b/>
          <w:sz w:val="28"/>
          <w:szCs w:val="28"/>
          <w:lang w:val="uk-UA"/>
        </w:rPr>
        <w:t>є</w:t>
      </w:r>
      <w:r w:rsidR="003E4B3E" w:rsidRPr="003E4B3E">
        <w:rPr>
          <w:rFonts w:ascii="Times New Roman" w:hAnsi="Times New Roman" w:cs="Times New Roman"/>
          <w:b/>
          <w:sz w:val="28"/>
          <w:szCs w:val="28"/>
        </w:rPr>
        <w:t>кт</w:t>
      </w:r>
      <w:r w:rsidR="003E4B3E" w:rsidRPr="003E4B3E">
        <w:rPr>
          <w:rFonts w:ascii="Times New Roman" w:hAnsi="Times New Roman" w:cs="Times New Roman"/>
          <w:b/>
          <w:sz w:val="28"/>
          <w:szCs w:val="28"/>
          <w:lang w:val="uk-UA"/>
        </w:rPr>
        <w:t>і</w:t>
      </w:r>
      <w:r w:rsidR="003E4B3E" w:rsidRPr="003E4B3E">
        <w:rPr>
          <w:rFonts w:ascii="Times New Roman" w:hAnsi="Times New Roman" w:cs="Times New Roman"/>
          <w:b/>
          <w:sz w:val="28"/>
          <w:szCs w:val="28"/>
        </w:rPr>
        <w:t>в</w:t>
      </w:r>
      <w:r w:rsidR="003E4B3E" w:rsidRPr="003E4B3E">
        <w:rPr>
          <w:rFonts w:ascii="Times New Roman" w:hAnsi="Times New Roman" w:cs="Times New Roman"/>
          <w:sz w:val="28"/>
          <w:szCs w:val="28"/>
          <w:lang w:val="uk-UA"/>
        </w:rPr>
        <w:t xml:space="preserve"> (42 малих та 66 великих) на суму </w:t>
      </w:r>
      <w:r w:rsidR="003E4B3E" w:rsidRPr="003E4B3E">
        <w:rPr>
          <w:rFonts w:ascii="Times New Roman" w:hAnsi="Times New Roman" w:cs="Times New Roman"/>
          <w:b/>
          <w:sz w:val="28"/>
          <w:szCs w:val="28"/>
          <w:lang w:val="uk-UA"/>
        </w:rPr>
        <w:t>78 млн 824 тис 163  млн грн</w:t>
      </w:r>
      <w:r w:rsidR="003E4B3E" w:rsidRPr="003E4B3E">
        <w:rPr>
          <w:rFonts w:ascii="Times New Roman" w:hAnsi="Times New Roman" w:cs="Times New Roman"/>
          <w:sz w:val="28"/>
          <w:szCs w:val="28"/>
          <w:lang w:val="uk-UA"/>
        </w:rPr>
        <w:t xml:space="preserve">. </w:t>
      </w:r>
    </w:p>
    <w:p w:rsidR="003E4B3E" w:rsidRPr="003E4B3E" w:rsidRDefault="003E4B3E" w:rsidP="003E4B3E">
      <w:pPr>
        <w:spacing w:after="0" w:line="240" w:lineRule="auto"/>
        <w:contextualSpacing/>
        <w:rPr>
          <w:rFonts w:ascii="Times New Roman" w:hAnsi="Times New Roman" w:cs="Times New Roman"/>
          <w:sz w:val="28"/>
          <w:szCs w:val="28"/>
        </w:rPr>
      </w:pPr>
      <w:r w:rsidRPr="003E4B3E">
        <w:rPr>
          <w:rFonts w:ascii="Times New Roman" w:hAnsi="Times New Roman" w:cs="Times New Roman"/>
          <w:sz w:val="28"/>
          <w:szCs w:val="28"/>
        </w:rPr>
        <w:t>-         загальна сума поданих малих про</w:t>
      </w:r>
      <w:r w:rsidRPr="003E4B3E">
        <w:rPr>
          <w:rFonts w:ascii="Times New Roman" w:hAnsi="Times New Roman" w:cs="Times New Roman"/>
          <w:sz w:val="28"/>
          <w:szCs w:val="28"/>
          <w:lang w:val="uk-UA"/>
        </w:rPr>
        <w:t>є</w:t>
      </w:r>
      <w:r w:rsidRPr="003E4B3E">
        <w:rPr>
          <w:rFonts w:ascii="Times New Roman" w:hAnsi="Times New Roman" w:cs="Times New Roman"/>
          <w:sz w:val="28"/>
          <w:szCs w:val="28"/>
        </w:rPr>
        <w:t xml:space="preserve">ктів складає   </w:t>
      </w:r>
      <w:r w:rsidRPr="003E4B3E">
        <w:rPr>
          <w:rFonts w:ascii="Times New Roman" w:hAnsi="Times New Roman" w:cs="Times New Roman"/>
          <w:sz w:val="28"/>
          <w:szCs w:val="28"/>
          <w:lang w:val="uk-UA"/>
        </w:rPr>
        <w:t xml:space="preserve"> </w:t>
      </w:r>
      <w:r w:rsidRPr="003E4B3E">
        <w:rPr>
          <w:rFonts w:ascii="Times New Roman" w:hAnsi="Times New Roman" w:cs="Times New Roman"/>
          <w:sz w:val="28"/>
          <w:szCs w:val="28"/>
        </w:rPr>
        <w:t xml:space="preserve">  </w:t>
      </w:r>
      <w:r w:rsidRPr="003E4B3E">
        <w:rPr>
          <w:rFonts w:ascii="Times New Roman" w:hAnsi="Times New Roman" w:cs="Times New Roman"/>
          <w:b/>
          <w:sz w:val="28"/>
          <w:szCs w:val="28"/>
        </w:rPr>
        <w:t>9 млн </w:t>
      </w:r>
      <w:r w:rsidRPr="003E4B3E">
        <w:rPr>
          <w:rFonts w:ascii="Times New Roman" w:hAnsi="Times New Roman" w:cs="Times New Roman"/>
          <w:b/>
          <w:sz w:val="28"/>
          <w:szCs w:val="28"/>
          <w:lang w:val="uk-UA"/>
        </w:rPr>
        <w:t xml:space="preserve"> </w:t>
      </w:r>
      <w:r w:rsidRPr="003E4B3E">
        <w:rPr>
          <w:rFonts w:ascii="Times New Roman" w:hAnsi="Times New Roman" w:cs="Times New Roman"/>
          <w:b/>
          <w:sz w:val="28"/>
          <w:szCs w:val="28"/>
        </w:rPr>
        <w:t>364</w:t>
      </w:r>
      <w:r w:rsidRPr="003E4B3E">
        <w:rPr>
          <w:rFonts w:ascii="Times New Roman" w:hAnsi="Times New Roman" w:cs="Times New Roman"/>
          <w:b/>
          <w:sz w:val="28"/>
          <w:szCs w:val="28"/>
          <w:lang w:val="uk-UA"/>
        </w:rPr>
        <w:t xml:space="preserve"> </w:t>
      </w:r>
      <w:r w:rsidRPr="003E4B3E">
        <w:rPr>
          <w:rFonts w:ascii="Times New Roman" w:hAnsi="Times New Roman" w:cs="Times New Roman"/>
          <w:b/>
          <w:sz w:val="28"/>
          <w:szCs w:val="28"/>
        </w:rPr>
        <w:t>тис.</w:t>
      </w:r>
      <w:r w:rsidRPr="003E4B3E">
        <w:rPr>
          <w:rFonts w:ascii="Times New Roman" w:hAnsi="Times New Roman" w:cs="Times New Roman"/>
          <w:b/>
          <w:sz w:val="28"/>
          <w:szCs w:val="28"/>
          <w:lang w:val="uk-UA"/>
        </w:rPr>
        <w:t xml:space="preserve"> </w:t>
      </w:r>
      <w:r w:rsidRPr="003E4B3E">
        <w:rPr>
          <w:rFonts w:ascii="Times New Roman" w:hAnsi="Times New Roman" w:cs="Times New Roman"/>
          <w:b/>
          <w:sz w:val="28"/>
          <w:szCs w:val="28"/>
        </w:rPr>
        <w:t xml:space="preserve"> 318 грн</w:t>
      </w:r>
      <w:r w:rsidRPr="003E4B3E">
        <w:rPr>
          <w:rFonts w:ascii="Times New Roman" w:hAnsi="Times New Roman" w:cs="Times New Roman"/>
          <w:sz w:val="28"/>
          <w:szCs w:val="28"/>
        </w:rPr>
        <w:t>;</w:t>
      </w:r>
    </w:p>
    <w:p w:rsidR="003E4B3E" w:rsidRPr="003E4B3E" w:rsidRDefault="003E4B3E" w:rsidP="003E4B3E">
      <w:pPr>
        <w:spacing w:after="0" w:line="240" w:lineRule="auto"/>
        <w:contextualSpacing/>
        <w:rPr>
          <w:rFonts w:ascii="Times New Roman" w:hAnsi="Times New Roman" w:cs="Times New Roman"/>
          <w:sz w:val="28"/>
          <w:szCs w:val="28"/>
        </w:rPr>
      </w:pPr>
      <w:r w:rsidRPr="003E4B3E">
        <w:rPr>
          <w:rFonts w:ascii="Times New Roman" w:hAnsi="Times New Roman" w:cs="Times New Roman"/>
          <w:sz w:val="28"/>
          <w:szCs w:val="28"/>
        </w:rPr>
        <w:t>-         загальна сума поданих великих про</w:t>
      </w:r>
      <w:r w:rsidRPr="003E4B3E">
        <w:rPr>
          <w:rFonts w:ascii="Times New Roman" w:hAnsi="Times New Roman" w:cs="Times New Roman"/>
          <w:sz w:val="28"/>
          <w:szCs w:val="28"/>
          <w:lang w:val="uk-UA"/>
        </w:rPr>
        <w:t>є</w:t>
      </w:r>
      <w:r w:rsidRPr="003E4B3E">
        <w:rPr>
          <w:rFonts w:ascii="Times New Roman" w:hAnsi="Times New Roman" w:cs="Times New Roman"/>
          <w:sz w:val="28"/>
          <w:szCs w:val="28"/>
        </w:rPr>
        <w:t xml:space="preserve">ктів складає </w:t>
      </w:r>
      <w:r w:rsidRPr="003E4B3E">
        <w:rPr>
          <w:rFonts w:ascii="Times New Roman" w:hAnsi="Times New Roman" w:cs="Times New Roman"/>
          <w:b/>
          <w:sz w:val="28"/>
          <w:szCs w:val="28"/>
        </w:rPr>
        <w:t>69 млн</w:t>
      </w:r>
      <w:r w:rsidRPr="003E4B3E">
        <w:rPr>
          <w:rFonts w:ascii="Times New Roman" w:hAnsi="Times New Roman" w:cs="Times New Roman"/>
          <w:b/>
          <w:sz w:val="28"/>
          <w:szCs w:val="28"/>
          <w:lang w:val="uk-UA"/>
        </w:rPr>
        <w:t xml:space="preserve">  </w:t>
      </w:r>
      <w:r w:rsidRPr="003E4B3E">
        <w:rPr>
          <w:rFonts w:ascii="Times New Roman" w:hAnsi="Times New Roman" w:cs="Times New Roman"/>
          <w:b/>
          <w:sz w:val="28"/>
          <w:szCs w:val="28"/>
        </w:rPr>
        <w:t xml:space="preserve">459 тис. </w:t>
      </w:r>
      <w:r w:rsidRPr="003E4B3E">
        <w:rPr>
          <w:rFonts w:ascii="Times New Roman" w:hAnsi="Times New Roman" w:cs="Times New Roman"/>
          <w:b/>
          <w:sz w:val="28"/>
          <w:szCs w:val="28"/>
          <w:lang w:val="uk-UA"/>
        </w:rPr>
        <w:t xml:space="preserve"> </w:t>
      </w:r>
      <w:r w:rsidRPr="003E4B3E">
        <w:rPr>
          <w:rFonts w:ascii="Times New Roman" w:hAnsi="Times New Roman" w:cs="Times New Roman"/>
          <w:b/>
          <w:sz w:val="28"/>
          <w:szCs w:val="28"/>
        </w:rPr>
        <w:t>845 грн</w:t>
      </w:r>
      <w:r w:rsidRPr="003E4B3E">
        <w:rPr>
          <w:rFonts w:ascii="Times New Roman" w:hAnsi="Times New Roman" w:cs="Times New Roman"/>
          <w:sz w:val="28"/>
          <w:szCs w:val="28"/>
        </w:rPr>
        <w:t>.</w:t>
      </w:r>
    </w:p>
    <w:p w:rsidR="003E4B3E" w:rsidRPr="003E4B3E" w:rsidRDefault="003E4B3E" w:rsidP="003E4B3E">
      <w:pPr>
        <w:shd w:val="clear" w:color="auto" w:fill="FFFFFF"/>
        <w:spacing w:after="0" w:line="240" w:lineRule="auto"/>
        <w:ind w:firstLine="360"/>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З них:</w:t>
      </w:r>
    </w:p>
    <w:p w:rsidR="003E4B3E" w:rsidRPr="003E4B3E" w:rsidRDefault="003E4B3E" w:rsidP="003E4B3E">
      <w:pPr>
        <w:shd w:val="clear" w:color="auto" w:fill="FFFFFF"/>
        <w:spacing w:after="0" w:line="240" w:lineRule="auto"/>
        <w:ind w:firstLine="360"/>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 xml:space="preserve">- </w:t>
      </w:r>
      <w:r w:rsidRPr="003E4B3E">
        <w:rPr>
          <w:rFonts w:ascii="Times New Roman" w:hAnsi="Times New Roman" w:cs="Times New Roman"/>
          <w:b/>
          <w:sz w:val="28"/>
          <w:szCs w:val="28"/>
          <w:lang w:val="uk-UA"/>
        </w:rPr>
        <w:t>6 проєктів</w:t>
      </w:r>
      <w:r w:rsidRPr="003E4B3E">
        <w:rPr>
          <w:rFonts w:ascii="Times New Roman" w:hAnsi="Times New Roman" w:cs="Times New Roman"/>
          <w:sz w:val="28"/>
          <w:szCs w:val="28"/>
          <w:lang w:val="uk-UA"/>
        </w:rPr>
        <w:t xml:space="preserve"> відкликаних авторами;</w:t>
      </w:r>
    </w:p>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 xml:space="preserve">     - </w:t>
      </w:r>
      <w:r w:rsidRPr="003E4B3E">
        <w:rPr>
          <w:rFonts w:ascii="Times New Roman" w:hAnsi="Times New Roman" w:cs="Times New Roman"/>
          <w:b/>
          <w:sz w:val="28"/>
          <w:szCs w:val="28"/>
          <w:lang w:val="uk-UA"/>
        </w:rPr>
        <w:t>11 проєктів</w:t>
      </w:r>
      <w:r w:rsidRPr="003E4B3E">
        <w:rPr>
          <w:rFonts w:ascii="Times New Roman" w:hAnsi="Times New Roman" w:cs="Times New Roman"/>
          <w:sz w:val="28"/>
          <w:szCs w:val="28"/>
          <w:lang w:val="uk-UA"/>
        </w:rPr>
        <w:t xml:space="preserve"> відхилено з причини порушення пункту 4 розділу 5 Положення про Громадський бюджет у місті Херсоні:</w:t>
      </w:r>
    </w:p>
    <w:p w:rsidR="003E4B3E" w:rsidRPr="003E4B3E" w:rsidRDefault="003E4B3E" w:rsidP="003E4B3E">
      <w:pPr>
        <w:spacing w:after="0" w:line="240" w:lineRule="auto"/>
        <w:contextualSpacing/>
        <w:rPr>
          <w:rFonts w:ascii="Times New Roman" w:hAnsi="Times New Roman" w:cs="Times New Roman"/>
          <w:sz w:val="28"/>
          <w:szCs w:val="28"/>
        </w:rPr>
      </w:pPr>
      <w:r w:rsidRPr="003E4B3E">
        <w:rPr>
          <w:rFonts w:ascii="Times New Roman" w:hAnsi="Times New Roman" w:cs="Times New Roman"/>
          <w:sz w:val="28"/>
          <w:szCs w:val="28"/>
        </w:rPr>
        <w:t xml:space="preserve">- неповноти заповнення форм, </w:t>
      </w:r>
    </w:p>
    <w:p w:rsidR="003E4B3E" w:rsidRPr="003E4B3E" w:rsidRDefault="003E4B3E" w:rsidP="003E4B3E">
      <w:pPr>
        <w:spacing w:after="0" w:line="240" w:lineRule="auto"/>
        <w:contextualSpacing/>
        <w:rPr>
          <w:rFonts w:ascii="Times New Roman" w:hAnsi="Times New Roman" w:cs="Times New Roman"/>
          <w:sz w:val="28"/>
          <w:szCs w:val="28"/>
          <w:lang w:val="uk-UA"/>
        </w:rPr>
      </w:pPr>
      <w:r w:rsidRPr="003E4B3E">
        <w:rPr>
          <w:rFonts w:ascii="Times New Roman" w:hAnsi="Times New Roman" w:cs="Times New Roman"/>
          <w:sz w:val="28"/>
          <w:szCs w:val="28"/>
        </w:rPr>
        <w:t>- відсутності голосів підтримки,</w:t>
      </w:r>
    </w:p>
    <w:p w:rsidR="003E4B3E" w:rsidRPr="003E4B3E" w:rsidRDefault="003E4B3E" w:rsidP="003E4B3E">
      <w:pPr>
        <w:spacing w:after="0" w:line="240" w:lineRule="auto"/>
        <w:contextualSpacing/>
        <w:rPr>
          <w:rFonts w:ascii="Times New Roman" w:hAnsi="Times New Roman" w:cs="Times New Roman"/>
          <w:sz w:val="28"/>
          <w:szCs w:val="28"/>
          <w:lang w:val="uk-UA"/>
        </w:rPr>
      </w:pPr>
      <w:r w:rsidRPr="003E4B3E">
        <w:rPr>
          <w:rFonts w:ascii="Times New Roman" w:hAnsi="Times New Roman" w:cs="Times New Roman"/>
          <w:sz w:val="28"/>
          <w:szCs w:val="28"/>
          <w:lang w:val="uk-UA"/>
        </w:rPr>
        <w:t>- робота галузям на 2020 рік,</w:t>
      </w:r>
    </w:p>
    <w:p w:rsidR="003E4B3E" w:rsidRPr="003E4B3E" w:rsidRDefault="003E4B3E" w:rsidP="003E4B3E">
      <w:pPr>
        <w:spacing w:after="0" w:line="240" w:lineRule="auto"/>
        <w:contextualSpacing/>
        <w:rPr>
          <w:rFonts w:ascii="Times New Roman" w:hAnsi="Times New Roman" w:cs="Times New Roman"/>
          <w:sz w:val="28"/>
          <w:szCs w:val="28"/>
        </w:rPr>
      </w:pPr>
      <w:r w:rsidRPr="003E4B3E">
        <w:rPr>
          <w:rFonts w:ascii="Times New Roman" w:hAnsi="Times New Roman" w:cs="Times New Roman"/>
          <w:sz w:val="28"/>
          <w:szCs w:val="28"/>
          <w:lang w:val="uk-UA"/>
        </w:rPr>
        <w:t>- невідповідність Положеню про Громадський бюджет.</w:t>
      </w:r>
      <w:r w:rsidRPr="003E4B3E">
        <w:rPr>
          <w:rFonts w:ascii="Times New Roman" w:hAnsi="Times New Roman" w:cs="Times New Roman"/>
          <w:sz w:val="28"/>
          <w:szCs w:val="28"/>
        </w:rPr>
        <w:t xml:space="preserve"> </w:t>
      </w:r>
    </w:p>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lastRenderedPageBreak/>
        <w:t>Авторами проектів не внесені відповідні доопрацювання, що унеможливлює їх подальший розгляд;</w:t>
      </w:r>
    </w:p>
    <w:p w:rsidR="003E4B3E" w:rsidRPr="003E4B3E" w:rsidRDefault="003E4B3E" w:rsidP="003E4B3E">
      <w:pPr>
        <w:numPr>
          <w:ilvl w:val="0"/>
          <w:numId w:val="6"/>
        </w:numPr>
        <w:shd w:val="clear" w:color="auto" w:fill="FFFFFF"/>
        <w:suppressAutoHyphens w:val="0"/>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b/>
          <w:sz w:val="28"/>
          <w:szCs w:val="28"/>
          <w:lang w:val="uk-UA"/>
        </w:rPr>
        <w:t>91 проєк</w:t>
      </w:r>
      <w:r>
        <w:rPr>
          <w:rFonts w:ascii="Times New Roman" w:hAnsi="Times New Roman" w:cs="Times New Roman"/>
          <w:b/>
          <w:sz w:val="28"/>
          <w:szCs w:val="28"/>
          <w:lang w:val="uk-UA"/>
        </w:rPr>
        <w:t>т</w:t>
      </w:r>
      <w:r w:rsidRPr="003E4B3E">
        <w:rPr>
          <w:rFonts w:ascii="Times New Roman" w:hAnsi="Times New Roman" w:cs="Times New Roman"/>
          <w:sz w:val="28"/>
          <w:szCs w:val="28"/>
          <w:lang w:val="uk-UA"/>
        </w:rPr>
        <w:t xml:space="preserve"> направлені на розгляд до виконавчих органів міської ради, до повноважень яких належить реалізація проекту.</w:t>
      </w:r>
    </w:p>
    <w:tbl>
      <w:tblPr>
        <w:tblStyle w:val="a8"/>
        <w:tblW w:w="0" w:type="auto"/>
        <w:tblLook w:val="01E0"/>
      </w:tblPr>
      <w:tblGrid>
        <w:gridCol w:w="7848"/>
        <w:gridCol w:w="720"/>
      </w:tblGrid>
      <w:tr w:rsidR="003E4B3E" w:rsidRPr="003E4B3E" w:rsidTr="006F19F0">
        <w:tc>
          <w:tcPr>
            <w:tcW w:w="7848" w:type="dxa"/>
          </w:tcPr>
          <w:p w:rsidR="003E4B3E" w:rsidRPr="003E4B3E" w:rsidRDefault="003E4B3E" w:rsidP="003E4B3E">
            <w:pPr>
              <w:spacing w:after="0" w:line="240" w:lineRule="auto"/>
              <w:contextualSpacing/>
              <w:jc w:val="center"/>
              <w:rPr>
                <w:rFonts w:ascii="Times New Roman" w:hAnsi="Times New Roman" w:cs="Times New Roman"/>
                <w:b/>
                <w:sz w:val="28"/>
                <w:szCs w:val="28"/>
                <w:lang w:val="uk-UA"/>
              </w:rPr>
            </w:pPr>
            <w:r w:rsidRPr="003E4B3E">
              <w:rPr>
                <w:rFonts w:ascii="Times New Roman" w:hAnsi="Times New Roman" w:cs="Times New Roman"/>
                <w:b/>
                <w:sz w:val="28"/>
                <w:szCs w:val="28"/>
                <w:lang w:val="uk-UA"/>
              </w:rPr>
              <w:t>Виконавчи органи міської ради, до повноважень яких відноситься реалізація проекту</w:t>
            </w:r>
          </w:p>
        </w:tc>
        <w:tc>
          <w:tcPr>
            <w:tcW w:w="720"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p>
        </w:tc>
      </w:tr>
      <w:tr w:rsidR="003E4B3E" w:rsidRPr="003E4B3E" w:rsidTr="006F19F0">
        <w:tc>
          <w:tcPr>
            <w:tcW w:w="7848"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Управління освіти</w:t>
            </w:r>
          </w:p>
        </w:tc>
        <w:tc>
          <w:tcPr>
            <w:tcW w:w="720"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45</w:t>
            </w:r>
          </w:p>
        </w:tc>
      </w:tr>
      <w:tr w:rsidR="003E4B3E" w:rsidRPr="003E4B3E" w:rsidTr="006F19F0">
        <w:tc>
          <w:tcPr>
            <w:tcW w:w="7848"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Управління капітального будівництва</w:t>
            </w:r>
          </w:p>
        </w:tc>
        <w:tc>
          <w:tcPr>
            <w:tcW w:w="720"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27</w:t>
            </w:r>
          </w:p>
        </w:tc>
      </w:tr>
      <w:tr w:rsidR="003E4B3E" w:rsidRPr="003E4B3E" w:rsidTr="006F19F0">
        <w:tc>
          <w:tcPr>
            <w:tcW w:w="7848"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Департамент житлово-комунального господарства</w:t>
            </w:r>
          </w:p>
        </w:tc>
        <w:tc>
          <w:tcPr>
            <w:tcW w:w="720"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15</w:t>
            </w:r>
          </w:p>
        </w:tc>
      </w:tr>
      <w:tr w:rsidR="003E4B3E" w:rsidRPr="003E4B3E" w:rsidTr="006F19F0">
        <w:tc>
          <w:tcPr>
            <w:tcW w:w="7848"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Управління транспортної, дорожньої інфраструктури і зв’язку</w:t>
            </w:r>
          </w:p>
        </w:tc>
        <w:tc>
          <w:tcPr>
            <w:tcW w:w="720"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 xml:space="preserve">  2</w:t>
            </w:r>
          </w:p>
        </w:tc>
      </w:tr>
      <w:tr w:rsidR="003E4B3E" w:rsidRPr="003E4B3E" w:rsidTr="006F19F0">
        <w:tc>
          <w:tcPr>
            <w:tcW w:w="7848"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Управління охорони здоров’я</w:t>
            </w:r>
          </w:p>
        </w:tc>
        <w:tc>
          <w:tcPr>
            <w:tcW w:w="720"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 xml:space="preserve">  2</w:t>
            </w:r>
          </w:p>
        </w:tc>
      </w:tr>
      <w:tr w:rsidR="003E4B3E" w:rsidRPr="003E4B3E" w:rsidTr="006F19F0">
        <w:tc>
          <w:tcPr>
            <w:tcW w:w="7848" w:type="dxa"/>
          </w:tcPr>
          <w:p w:rsidR="003E4B3E" w:rsidRPr="003E4B3E" w:rsidRDefault="003E4B3E" w:rsidP="003E4B3E">
            <w:pPr>
              <w:spacing w:after="0" w:line="240" w:lineRule="auto"/>
              <w:contextualSpacing/>
              <w:jc w:val="both"/>
              <w:rPr>
                <w:rFonts w:ascii="Times New Roman" w:hAnsi="Times New Roman" w:cs="Times New Roman"/>
                <w:sz w:val="28"/>
                <w:szCs w:val="28"/>
                <w:lang w:val="uk-UA"/>
              </w:rPr>
            </w:pPr>
          </w:p>
        </w:tc>
        <w:tc>
          <w:tcPr>
            <w:tcW w:w="720" w:type="dxa"/>
          </w:tcPr>
          <w:p w:rsidR="003E4B3E" w:rsidRPr="003E4B3E" w:rsidRDefault="003E4B3E" w:rsidP="003E4B3E">
            <w:pPr>
              <w:spacing w:after="0" w:line="240" w:lineRule="auto"/>
              <w:contextualSpacing/>
              <w:jc w:val="both"/>
              <w:rPr>
                <w:rFonts w:ascii="Times New Roman" w:hAnsi="Times New Roman" w:cs="Times New Roman"/>
                <w:b/>
                <w:sz w:val="28"/>
                <w:szCs w:val="28"/>
                <w:lang w:val="uk-UA"/>
              </w:rPr>
            </w:pPr>
            <w:r w:rsidRPr="003E4B3E">
              <w:rPr>
                <w:rFonts w:ascii="Times New Roman" w:hAnsi="Times New Roman" w:cs="Times New Roman"/>
                <w:b/>
                <w:sz w:val="28"/>
                <w:szCs w:val="28"/>
                <w:lang w:val="uk-UA"/>
              </w:rPr>
              <w:t>91</w:t>
            </w:r>
          </w:p>
        </w:tc>
      </w:tr>
    </w:tbl>
    <w:p w:rsidR="003E4B3E" w:rsidRPr="003E4B3E" w:rsidRDefault="003E4B3E" w:rsidP="003E4B3E">
      <w:pPr>
        <w:shd w:val="clear" w:color="auto" w:fill="FFFFFF"/>
        <w:spacing w:after="0" w:line="240" w:lineRule="auto"/>
        <w:ind w:firstLine="360"/>
        <w:contextualSpacing/>
        <w:jc w:val="both"/>
        <w:rPr>
          <w:rFonts w:ascii="Times New Roman" w:hAnsi="Times New Roman" w:cs="Times New Roman"/>
          <w:sz w:val="28"/>
          <w:szCs w:val="28"/>
          <w:lang w:val="uk-UA"/>
        </w:rPr>
      </w:pPr>
      <w:r w:rsidRPr="003E4B3E">
        <w:rPr>
          <w:rFonts w:ascii="Times New Roman" w:hAnsi="Times New Roman" w:cs="Times New Roman"/>
          <w:sz w:val="28"/>
          <w:szCs w:val="28"/>
          <w:lang w:val="uk-UA"/>
        </w:rPr>
        <w:t xml:space="preserve">Станом на </w:t>
      </w:r>
      <w:r w:rsidRPr="003E4B3E">
        <w:rPr>
          <w:rFonts w:ascii="Times New Roman" w:hAnsi="Times New Roman" w:cs="Times New Roman"/>
          <w:b/>
          <w:sz w:val="28"/>
          <w:szCs w:val="28"/>
          <w:lang w:val="uk-UA"/>
        </w:rPr>
        <w:t xml:space="preserve">11.08.2020 </w:t>
      </w:r>
      <w:r w:rsidRPr="003E4B3E">
        <w:rPr>
          <w:rFonts w:ascii="Times New Roman" w:hAnsi="Times New Roman" w:cs="Times New Roman"/>
          <w:sz w:val="28"/>
          <w:szCs w:val="28"/>
          <w:lang w:val="uk-UA"/>
        </w:rPr>
        <w:t xml:space="preserve">від галузевих управлінь надійшло до управління економічного розвитку </w:t>
      </w:r>
      <w:r w:rsidRPr="003E4B3E">
        <w:rPr>
          <w:rFonts w:ascii="Times New Roman" w:hAnsi="Times New Roman" w:cs="Times New Roman"/>
          <w:b/>
          <w:sz w:val="28"/>
          <w:szCs w:val="28"/>
          <w:lang w:val="uk-UA"/>
        </w:rPr>
        <w:t>39 карток аналізу</w:t>
      </w:r>
      <w:r w:rsidRPr="003E4B3E">
        <w:rPr>
          <w:rFonts w:ascii="Times New Roman" w:hAnsi="Times New Roman" w:cs="Times New Roman"/>
          <w:sz w:val="28"/>
          <w:szCs w:val="28"/>
          <w:lang w:val="uk-UA"/>
        </w:rPr>
        <w:t xml:space="preserve"> проєктів, реалізація яких відбуватиметься за рахунок громадського бюджету м.Херсона у 2021 році. Рекомендації щодо внесення до переліку проектів на голосування отримали оцінку :</w:t>
      </w:r>
    </w:p>
    <w:p w:rsidR="003E4B3E" w:rsidRPr="003E4B3E" w:rsidRDefault="003E4B3E" w:rsidP="003E4B3E">
      <w:pPr>
        <w:numPr>
          <w:ilvl w:val="0"/>
          <w:numId w:val="5"/>
        </w:numPr>
        <w:shd w:val="clear" w:color="auto" w:fill="FFFFFF"/>
        <w:suppressAutoHyphens w:val="0"/>
        <w:spacing w:after="0" w:line="240" w:lineRule="auto"/>
        <w:contextualSpacing/>
        <w:jc w:val="both"/>
        <w:rPr>
          <w:rFonts w:ascii="Times New Roman" w:hAnsi="Times New Roman" w:cs="Times New Roman"/>
          <w:sz w:val="28"/>
          <w:szCs w:val="28"/>
          <w:lang w:val="uk-UA"/>
        </w:rPr>
      </w:pPr>
      <w:r w:rsidRPr="003E4B3E">
        <w:rPr>
          <w:rFonts w:ascii="Times New Roman" w:hAnsi="Times New Roman" w:cs="Times New Roman"/>
          <w:b/>
          <w:sz w:val="28"/>
          <w:szCs w:val="28"/>
          <w:lang w:val="uk-UA"/>
        </w:rPr>
        <w:t>2</w:t>
      </w:r>
      <w:r w:rsidRPr="003E4B3E">
        <w:rPr>
          <w:rFonts w:ascii="Times New Roman" w:hAnsi="Times New Roman" w:cs="Times New Roman"/>
          <w:sz w:val="28"/>
          <w:szCs w:val="28"/>
          <w:lang w:val="uk-UA"/>
        </w:rPr>
        <w:t xml:space="preserve"> негативні;</w:t>
      </w:r>
    </w:p>
    <w:p w:rsidR="003E4B3E" w:rsidRPr="003E4B3E" w:rsidRDefault="003E4B3E" w:rsidP="003E4B3E">
      <w:pPr>
        <w:numPr>
          <w:ilvl w:val="0"/>
          <w:numId w:val="5"/>
        </w:numPr>
        <w:shd w:val="clear" w:color="auto" w:fill="FFFFFF"/>
        <w:suppressAutoHyphens w:val="0"/>
        <w:spacing w:after="0" w:line="240" w:lineRule="auto"/>
        <w:contextualSpacing/>
        <w:jc w:val="both"/>
        <w:rPr>
          <w:rFonts w:ascii="Times New Roman" w:hAnsi="Times New Roman" w:cs="Times New Roman"/>
          <w:b/>
          <w:sz w:val="28"/>
          <w:szCs w:val="28"/>
          <w:lang w:val="uk-UA"/>
        </w:rPr>
      </w:pPr>
      <w:r w:rsidRPr="003E4B3E">
        <w:rPr>
          <w:rFonts w:ascii="Times New Roman" w:hAnsi="Times New Roman" w:cs="Times New Roman"/>
          <w:b/>
          <w:sz w:val="28"/>
          <w:szCs w:val="28"/>
          <w:lang w:val="uk-UA"/>
        </w:rPr>
        <w:t>37</w:t>
      </w:r>
      <w:r w:rsidRPr="003E4B3E">
        <w:rPr>
          <w:rFonts w:ascii="Times New Roman" w:hAnsi="Times New Roman" w:cs="Times New Roman"/>
          <w:sz w:val="28"/>
          <w:szCs w:val="28"/>
          <w:lang w:val="uk-UA"/>
        </w:rPr>
        <w:t xml:space="preserve"> позитивні.</w:t>
      </w:r>
    </w:p>
    <w:p w:rsidR="003E4B3E" w:rsidRPr="003E4B3E" w:rsidRDefault="003E4B3E" w:rsidP="003E4B3E">
      <w:pPr>
        <w:numPr>
          <w:ilvl w:val="0"/>
          <w:numId w:val="5"/>
        </w:numPr>
        <w:shd w:val="clear" w:color="auto" w:fill="FFFFFF"/>
        <w:suppressAutoHyphens w:val="0"/>
        <w:spacing w:after="0" w:line="240" w:lineRule="auto"/>
        <w:contextualSpacing/>
        <w:jc w:val="both"/>
        <w:rPr>
          <w:rFonts w:ascii="Times New Roman" w:hAnsi="Times New Roman" w:cs="Times New Roman"/>
          <w:b/>
          <w:sz w:val="28"/>
          <w:szCs w:val="28"/>
          <w:lang w:val="uk-UA"/>
        </w:rPr>
      </w:pPr>
      <w:r w:rsidRPr="003E4B3E">
        <w:rPr>
          <w:rFonts w:ascii="Times New Roman" w:hAnsi="Times New Roman" w:cs="Times New Roman"/>
          <w:sz w:val="28"/>
          <w:szCs w:val="28"/>
          <w:lang w:val="uk-UA"/>
        </w:rPr>
        <w:t xml:space="preserve">За результатами попереднього аналізу поданих проектів за пріоритетними напрямки лідирує напрямок </w:t>
      </w:r>
      <w:r w:rsidRPr="003E4B3E">
        <w:rPr>
          <w:rFonts w:ascii="Times New Roman" w:hAnsi="Times New Roman" w:cs="Times New Roman"/>
          <w:b/>
          <w:sz w:val="28"/>
          <w:szCs w:val="28"/>
          <w:lang w:val="uk-UA"/>
        </w:rPr>
        <w:t>«Будівництво і реконструкція  спортивних та дитячих майданчиків».</w:t>
      </w:r>
    </w:p>
    <w:p w:rsidR="00720690" w:rsidRDefault="00720690" w:rsidP="00291E08">
      <w:pPr>
        <w:spacing w:line="288" w:lineRule="atLeast"/>
        <w:jc w:val="both"/>
        <w:rPr>
          <w:rFonts w:ascii="Times New Roman" w:hAnsi="Times New Roman"/>
          <w:color w:val="000000"/>
          <w:sz w:val="28"/>
          <w:szCs w:val="28"/>
          <w:lang w:val="uk-UA"/>
        </w:rPr>
      </w:pPr>
    </w:p>
    <w:p w:rsidR="00291E08" w:rsidRPr="00291E08" w:rsidRDefault="00291E08" w:rsidP="00291E08">
      <w:pPr>
        <w:spacing w:line="288" w:lineRule="atLeast"/>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СЛУХАЛИ: </w:t>
      </w:r>
    </w:p>
    <w:p w:rsidR="00291E08" w:rsidRPr="000A2992" w:rsidRDefault="00291E08" w:rsidP="00291E08">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КУЗЬМЕНКО Л.</w:t>
      </w:r>
      <w:r>
        <w:rPr>
          <w:rFonts w:ascii="Times New Roman" w:hAnsi="Times New Roman"/>
          <w:i/>
          <w:sz w:val="28"/>
          <w:szCs w:val="28"/>
          <w:lang w:val="uk-UA"/>
        </w:rPr>
        <w:t>,</w:t>
      </w:r>
      <w:r>
        <w:rPr>
          <w:rFonts w:ascii="Times New Roman" w:hAnsi="Times New Roman"/>
          <w:sz w:val="28"/>
          <w:szCs w:val="28"/>
          <w:lang w:val="uk-UA"/>
        </w:rPr>
        <w:t>котра запропонувала взяти надану інформацію до відома.</w:t>
      </w:r>
    </w:p>
    <w:p w:rsidR="00291E08" w:rsidRDefault="00291E08" w:rsidP="00291E08">
      <w:pPr>
        <w:spacing w:after="0" w:line="240" w:lineRule="auto"/>
        <w:jc w:val="both"/>
        <w:rPr>
          <w:rFonts w:ascii="Times New Roman" w:hAnsi="Times New Roman" w:cs="Times New Roman"/>
          <w:color w:val="000000"/>
          <w:spacing w:val="-6"/>
          <w:sz w:val="27"/>
          <w:szCs w:val="27"/>
          <w:lang w:val="uk-UA"/>
        </w:rPr>
      </w:pPr>
      <w:r>
        <w:rPr>
          <w:rFonts w:ascii="Times New Roman" w:hAnsi="Times New Roman" w:cs="Times New Roman"/>
          <w:sz w:val="27"/>
          <w:szCs w:val="27"/>
          <w:lang w:val="uk-UA"/>
        </w:rPr>
        <w:t>Інших пропозицій (змін, доповнень) не надійшло.</w:t>
      </w:r>
    </w:p>
    <w:p w:rsidR="00291E08" w:rsidRDefault="00291E08" w:rsidP="00291E08">
      <w:pPr>
        <w:spacing w:after="0" w:line="240" w:lineRule="auto"/>
        <w:jc w:val="both"/>
        <w:rPr>
          <w:rFonts w:ascii="Times New Roman" w:hAnsi="Times New Roman" w:cs="Times New Roman"/>
          <w:color w:val="000000"/>
          <w:spacing w:val="-6"/>
          <w:sz w:val="27"/>
          <w:szCs w:val="27"/>
          <w:lang w:val="uk-UA"/>
        </w:rPr>
      </w:pPr>
    </w:p>
    <w:p w:rsidR="00291E08" w:rsidRDefault="00291E08" w:rsidP="00291E08">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sidRPr="00C244BD">
        <w:rPr>
          <w:rFonts w:ascii="Times New Roman" w:hAnsi="Times New Roman" w:cs="Times New Roman"/>
          <w:sz w:val="26"/>
          <w:szCs w:val="26"/>
          <w:lang w:val="uk-UA"/>
        </w:rPr>
        <w:t>одноголосно</w:t>
      </w:r>
      <w:r>
        <w:rPr>
          <w:rFonts w:ascii="Times New Roman" w:hAnsi="Times New Roman" w:cs="Times New Roman"/>
          <w:sz w:val="26"/>
          <w:szCs w:val="26"/>
          <w:lang w:val="uk-UA"/>
        </w:rPr>
        <w:t>.</w:t>
      </w:r>
    </w:p>
    <w:p w:rsidR="00291E08" w:rsidRDefault="00291E08" w:rsidP="00291E08">
      <w:pPr>
        <w:pStyle w:val="1"/>
        <w:spacing w:after="0" w:line="240" w:lineRule="auto"/>
        <w:ind w:left="0"/>
        <w:jc w:val="both"/>
        <w:rPr>
          <w:rFonts w:ascii="Times New Roman" w:hAnsi="Times New Roman"/>
          <w:b/>
          <w:color w:val="000000"/>
          <w:sz w:val="27"/>
          <w:szCs w:val="27"/>
          <w:u w:val="single"/>
          <w:lang w:val="uk-UA"/>
        </w:rPr>
      </w:pPr>
    </w:p>
    <w:p w:rsidR="00291E08" w:rsidRDefault="00291E08" w:rsidP="00291E08">
      <w:pPr>
        <w:spacing w:line="288" w:lineRule="atLeast"/>
        <w:jc w:val="both"/>
        <w:rPr>
          <w:rFonts w:ascii="Times New Roman" w:hAnsi="Times New Roman" w:cs="Times New Roman"/>
          <w:color w:val="000000"/>
          <w:sz w:val="28"/>
          <w:szCs w:val="28"/>
          <w:shd w:val="clear" w:color="auto" w:fill="FFFFFF"/>
          <w:lang w:val="uk-UA"/>
        </w:rPr>
      </w:pPr>
      <w:r>
        <w:rPr>
          <w:rFonts w:ascii="Times New Roman" w:hAnsi="Times New Roman"/>
          <w:b/>
          <w:color w:val="000000"/>
          <w:sz w:val="27"/>
          <w:szCs w:val="27"/>
          <w:u w:val="single"/>
          <w:lang w:val="uk-UA"/>
        </w:rPr>
        <w:t>ВИРІШИЛИ:</w:t>
      </w:r>
      <w:r w:rsidRPr="00435762">
        <w:rPr>
          <w:rFonts w:ascii="Times New Roman" w:hAnsi="Times New Roman"/>
          <w:color w:val="000000"/>
          <w:sz w:val="27"/>
          <w:szCs w:val="27"/>
          <w:lang w:val="uk-UA"/>
        </w:rPr>
        <w:t xml:space="preserve"> взяти до відома надану </w:t>
      </w:r>
      <w:r w:rsidRPr="00E1742F">
        <w:rPr>
          <w:rFonts w:ascii="Times New Roman" w:hAnsi="Times New Roman" w:cs="Times New Roman"/>
          <w:sz w:val="28"/>
          <w:szCs w:val="28"/>
          <w:lang w:val="uk-UA"/>
        </w:rPr>
        <w:t>ГУРТОВ</w:t>
      </w:r>
      <w:r>
        <w:rPr>
          <w:rFonts w:ascii="Times New Roman" w:hAnsi="Times New Roman" w:cs="Times New Roman"/>
          <w:sz w:val="28"/>
          <w:szCs w:val="28"/>
          <w:lang w:val="uk-UA"/>
        </w:rPr>
        <w:t>ОЮ</w:t>
      </w:r>
      <w:r w:rsidRPr="00E1742F">
        <w:rPr>
          <w:rFonts w:ascii="Times New Roman" w:hAnsi="Times New Roman" w:cs="Times New Roman"/>
          <w:sz w:val="28"/>
          <w:szCs w:val="28"/>
          <w:lang w:val="uk-UA"/>
        </w:rPr>
        <w:t xml:space="preserve"> Ю.</w:t>
      </w:r>
      <w:r>
        <w:rPr>
          <w:rFonts w:ascii="Times New Roman" w:hAnsi="Times New Roman" w:cs="Times New Roman"/>
          <w:sz w:val="28"/>
          <w:szCs w:val="28"/>
          <w:lang w:val="uk-UA"/>
        </w:rPr>
        <w:t>, про хід</w:t>
      </w:r>
      <w:r w:rsidRPr="00E1742F">
        <w:rPr>
          <w:rFonts w:ascii="Times New Roman" w:hAnsi="Times New Roman" w:cs="Times New Roman"/>
          <w:sz w:val="28"/>
          <w:szCs w:val="28"/>
          <w:lang w:val="uk-UA"/>
        </w:rPr>
        <w:t xml:space="preserve"> подання проєктів для участі у рамках  </w:t>
      </w:r>
      <w:r w:rsidRPr="00E1742F">
        <w:rPr>
          <w:rFonts w:ascii="Times New Roman" w:hAnsi="Times New Roman" w:cs="Times New Roman"/>
          <w:color w:val="000000"/>
          <w:sz w:val="28"/>
          <w:szCs w:val="28"/>
          <w:shd w:val="clear" w:color="auto" w:fill="FFFFFF"/>
        </w:rPr>
        <w:t>Громадськ</w:t>
      </w:r>
      <w:r w:rsidRPr="00E1742F">
        <w:rPr>
          <w:rFonts w:ascii="Times New Roman" w:hAnsi="Times New Roman" w:cs="Times New Roman"/>
          <w:color w:val="000000"/>
          <w:sz w:val="28"/>
          <w:szCs w:val="28"/>
          <w:shd w:val="clear" w:color="auto" w:fill="FFFFFF"/>
          <w:lang w:val="uk-UA"/>
        </w:rPr>
        <w:t>ого</w:t>
      </w:r>
      <w:r w:rsidRPr="00E1742F">
        <w:rPr>
          <w:rFonts w:ascii="Times New Roman" w:hAnsi="Times New Roman" w:cs="Times New Roman"/>
          <w:color w:val="000000"/>
          <w:sz w:val="28"/>
          <w:szCs w:val="28"/>
          <w:shd w:val="clear" w:color="auto" w:fill="FFFFFF"/>
        </w:rPr>
        <w:t xml:space="preserve"> бюджет</w:t>
      </w:r>
      <w:r w:rsidRPr="00E1742F">
        <w:rPr>
          <w:rFonts w:ascii="Times New Roman" w:hAnsi="Times New Roman" w:cs="Times New Roman"/>
          <w:color w:val="000000"/>
          <w:sz w:val="28"/>
          <w:szCs w:val="28"/>
          <w:shd w:val="clear" w:color="auto" w:fill="FFFFFF"/>
          <w:lang w:val="uk-UA"/>
        </w:rPr>
        <w:t>у</w:t>
      </w:r>
      <w:r w:rsidRPr="00E1742F">
        <w:rPr>
          <w:rFonts w:ascii="Times New Roman" w:hAnsi="Times New Roman" w:cs="Times New Roman"/>
          <w:color w:val="000000"/>
          <w:sz w:val="28"/>
          <w:szCs w:val="28"/>
          <w:shd w:val="clear" w:color="auto" w:fill="FFFFFF"/>
        </w:rPr>
        <w:t xml:space="preserve"> у місті Херсоні</w:t>
      </w:r>
      <w:r w:rsidRPr="00E1742F">
        <w:rPr>
          <w:rFonts w:ascii="Times New Roman" w:hAnsi="Times New Roman" w:cs="Times New Roman"/>
          <w:color w:val="000000"/>
          <w:sz w:val="28"/>
          <w:szCs w:val="28"/>
          <w:shd w:val="clear" w:color="auto" w:fill="FFFFFF"/>
          <w:lang w:val="uk-UA"/>
        </w:rPr>
        <w:t xml:space="preserve"> у 2020 році.</w:t>
      </w:r>
    </w:p>
    <w:p w:rsidR="00291E08" w:rsidRDefault="00291E08" w:rsidP="00291E08">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Питання 5.</w:t>
      </w:r>
    </w:p>
    <w:p w:rsidR="003E4B3E" w:rsidRPr="00291E08" w:rsidRDefault="003E4B3E" w:rsidP="003E4B3E">
      <w:pPr>
        <w:spacing w:line="288" w:lineRule="atLeast"/>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СЛУХАЛИ: </w:t>
      </w:r>
    </w:p>
    <w:p w:rsidR="0049082A" w:rsidRDefault="003E4B3E" w:rsidP="003E4B3E">
      <w:pPr>
        <w:spacing w:after="0" w:line="240" w:lineRule="auto"/>
        <w:contextualSpacing/>
        <w:jc w:val="both"/>
        <w:rPr>
          <w:rFonts w:ascii="Times New Roman" w:hAnsi="Times New Roman" w:cs="Times New Roman"/>
          <w:sz w:val="27"/>
          <w:szCs w:val="27"/>
          <w:lang w:val="uk-UA"/>
        </w:rPr>
      </w:pPr>
      <w:r>
        <w:rPr>
          <w:rFonts w:ascii="Times New Roman" w:hAnsi="Times New Roman"/>
          <w:sz w:val="28"/>
          <w:szCs w:val="28"/>
          <w:lang w:val="uk-UA"/>
        </w:rPr>
        <w:t>КУЗЬМЕНКО Л., що наразі є відкритим п</w:t>
      </w:r>
      <w:r w:rsidRPr="00E1742F">
        <w:rPr>
          <w:rFonts w:ascii="Times New Roman" w:hAnsi="Times New Roman" w:cs="Times New Roman"/>
          <w:sz w:val="28"/>
          <w:szCs w:val="28"/>
          <w:lang w:val="uk-UA"/>
        </w:rPr>
        <w:t xml:space="preserve">итання </w:t>
      </w:r>
      <w:r>
        <w:rPr>
          <w:rFonts w:ascii="Times New Roman" w:hAnsi="Times New Roman" w:cs="Times New Roman"/>
          <w:sz w:val="28"/>
          <w:szCs w:val="28"/>
          <w:lang w:val="uk-UA"/>
        </w:rPr>
        <w:t xml:space="preserve">щодо </w:t>
      </w:r>
      <w:r w:rsidRPr="00E1742F">
        <w:rPr>
          <w:rFonts w:ascii="Times New Roman" w:hAnsi="Times New Roman" w:cs="Times New Roman"/>
          <w:sz w:val="28"/>
          <w:szCs w:val="28"/>
          <w:lang w:val="uk-UA"/>
        </w:rPr>
        <w:t>фінансування проектів-переможців у 2021 році.</w:t>
      </w:r>
    </w:p>
    <w:p w:rsidR="00531176" w:rsidRDefault="00531176" w:rsidP="00531176">
      <w:pPr>
        <w:spacing w:line="288" w:lineRule="atLeast"/>
        <w:jc w:val="both"/>
        <w:rPr>
          <w:rFonts w:ascii="Times New Roman" w:hAnsi="Times New Roman"/>
          <w:color w:val="000000"/>
          <w:sz w:val="28"/>
          <w:szCs w:val="28"/>
          <w:lang w:val="uk-UA"/>
        </w:rPr>
      </w:pPr>
    </w:p>
    <w:p w:rsidR="00531176" w:rsidRPr="00291E08" w:rsidRDefault="00531176" w:rsidP="00531176">
      <w:pPr>
        <w:spacing w:line="288" w:lineRule="atLeast"/>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СЛУХАЛИ: </w:t>
      </w:r>
    </w:p>
    <w:p w:rsidR="00531176" w:rsidRDefault="00531176" w:rsidP="00531176">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ЯРИГУ О., яка запропонувала зробити запит до департаменту бюджету і фінансів Херсонської міської ради щодо надання інформації Комітетові про прогноз</w:t>
      </w:r>
      <w:r w:rsidR="00095371">
        <w:rPr>
          <w:rFonts w:ascii="Times New Roman" w:hAnsi="Times New Roman" w:cs="Times New Roman"/>
          <w:sz w:val="27"/>
          <w:szCs w:val="27"/>
          <w:lang w:val="uk-UA"/>
        </w:rPr>
        <w:t>ова</w:t>
      </w:r>
      <w:r>
        <w:rPr>
          <w:rFonts w:ascii="Times New Roman" w:hAnsi="Times New Roman" w:cs="Times New Roman"/>
          <w:sz w:val="27"/>
          <w:szCs w:val="27"/>
          <w:lang w:val="uk-UA"/>
        </w:rPr>
        <w:t xml:space="preserve">не фінансування проєктів громадського бюджету  2021 році. </w:t>
      </w:r>
    </w:p>
    <w:p w:rsidR="006F19F0" w:rsidRDefault="00531176" w:rsidP="006F19F0">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Члени Комітету підтримали.</w:t>
      </w:r>
    </w:p>
    <w:p w:rsidR="00531176" w:rsidRDefault="00531176" w:rsidP="006F19F0">
      <w:pPr>
        <w:pStyle w:val="1"/>
        <w:spacing w:after="0" w:line="240" w:lineRule="auto"/>
        <w:ind w:left="0"/>
        <w:jc w:val="both"/>
        <w:rPr>
          <w:rFonts w:ascii="Times New Roman" w:hAnsi="Times New Roman"/>
          <w:color w:val="000000"/>
          <w:sz w:val="28"/>
          <w:szCs w:val="28"/>
          <w:lang w:val="uk-UA"/>
        </w:rPr>
      </w:pPr>
    </w:p>
    <w:p w:rsidR="006F19F0" w:rsidRDefault="006F19F0" w:rsidP="006F19F0">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СЛУХАЛИ: </w:t>
      </w:r>
    </w:p>
    <w:p w:rsidR="006F19F0" w:rsidRDefault="006F19F0" w:rsidP="006F19F0">
      <w:pPr>
        <w:pStyle w:val="1"/>
        <w:spacing w:after="0" w:line="240" w:lineRule="auto"/>
        <w:ind w:left="0"/>
        <w:jc w:val="both"/>
        <w:rPr>
          <w:rFonts w:ascii="Times New Roman" w:hAnsi="Times New Roman"/>
          <w:color w:val="000000"/>
          <w:sz w:val="28"/>
          <w:szCs w:val="28"/>
          <w:lang w:val="uk-UA"/>
        </w:rPr>
      </w:pPr>
      <w:r>
        <w:rPr>
          <w:rFonts w:ascii="Times New Roman" w:hAnsi="Times New Roman"/>
          <w:sz w:val="28"/>
          <w:szCs w:val="28"/>
          <w:lang w:val="uk-UA"/>
        </w:rPr>
        <w:lastRenderedPageBreak/>
        <w:t>КУЗЬМЕНКО Л.</w:t>
      </w:r>
      <w:r>
        <w:rPr>
          <w:rFonts w:ascii="Times New Roman" w:hAnsi="Times New Roman"/>
          <w:i/>
          <w:sz w:val="28"/>
          <w:szCs w:val="28"/>
          <w:lang w:val="uk-UA"/>
        </w:rPr>
        <w:t>,</w:t>
      </w:r>
      <w:r>
        <w:rPr>
          <w:rFonts w:ascii="Times New Roman" w:hAnsi="Times New Roman"/>
          <w:sz w:val="28"/>
          <w:szCs w:val="28"/>
          <w:lang w:val="uk-UA"/>
        </w:rPr>
        <w:t>котра поставила на голосуванн</w:t>
      </w:r>
      <w:r>
        <w:rPr>
          <w:rFonts w:ascii="Times New Roman" w:hAnsi="Times New Roman"/>
          <w:color w:val="000000"/>
          <w:sz w:val="28"/>
          <w:szCs w:val="28"/>
          <w:lang w:val="uk-UA"/>
        </w:rPr>
        <w:t xml:space="preserve">я </w:t>
      </w:r>
      <w:r>
        <w:rPr>
          <w:rFonts w:ascii="Times New Roman" w:hAnsi="Times New Roman"/>
          <w:sz w:val="28"/>
          <w:szCs w:val="28"/>
          <w:lang w:val="uk-UA"/>
        </w:rPr>
        <w:t>пропозицію ЯРИГИ О. стосовно</w:t>
      </w:r>
      <w:r w:rsidRPr="00C244BD">
        <w:rPr>
          <w:rFonts w:ascii="Times New Roman" w:hAnsi="Times New Roman"/>
          <w:color w:val="000000"/>
          <w:sz w:val="28"/>
          <w:szCs w:val="28"/>
          <w:lang w:val="uk-UA"/>
        </w:rPr>
        <w:t xml:space="preserve"> </w:t>
      </w:r>
      <w:r w:rsidR="00531176">
        <w:rPr>
          <w:rFonts w:ascii="Times New Roman" w:hAnsi="Times New Roman"/>
          <w:color w:val="000000"/>
          <w:sz w:val="28"/>
          <w:szCs w:val="28"/>
          <w:lang w:val="uk-UA"/>
        </w:rPr>
        <w:t xml:space="preserve">надання </w:t>
      </w:r>
      <w:r w:rsidR="00531176">
        <w:rPr>
          <w:rFonts w:ascii="Times New Roman" w:hAnsi="Times New Roman"/>
          <w:sz w:val="27"/>
          <w:szCs w:val="27"/>
          <w:lang w:val="uk-UA"/>
        </w:rPr>
        <w:t xml:space="preserve">запиту до департаменту бюджету і фінансів Херсонської міської ради </w:t>
      </w:r>
      <w:r w:rsidR="00A04E4B">
        <w:rPr>
          <w:rFonts w:ascii="Times New Roman" w:hAnsi="Times New Roman"/>
          <w:sz w:val="27"/>
          <w:szCs w:val="27"/>
          <w:lang w:val="uk-UA"/>
        </w:rPr>
        <w:t>про</w:t>
      </w:r>
      <w:r w:rsidR="00531176">
        <w:rPr>
          <w:rFonts w:ascii="Times New Roman" w:hAnsi="Times New Roman"/>
          <w:sz w:val="27"/>
          <w:szCs w:val="27"/>
          <w:lang w:val="uk-UA"/>
        </w:rPr>
        <w:t xml:space="preserve"> надання інформації Комітетові </w:t>
      </w:r>
      <w:r w:rsidR="00A04E4B">
        <w:rPr>
          <w:rFonts w:ascii="Times New Roman" w:hAnsi="Times New Roman"/>
          <w:sz w:val="27"/>
          <w:szCs w:val="27"/>
          <w:lang w:val="uk-UA"/>
        </w:rPr>
        <w:t>щодо</w:t>
      </w:r>
      <w:r w:rsidR="00531176">
        <w:rPr>
          <w:rFonts w:ascii="Times New Roman" w:hAnsi="Times New Roman"/>
          <w:sz w:val="27"/>
          <w:szCs w:val="27"/>
          <w:lang w:val="uk-UA"/>
        </w:rPr>
        <w:t xml:space="preserve"> прогноз</w:t>
      </w:r>
      <w:r w:rsidR="00A04E4B">
        <w:rPr>
          <w:rFonts w:ascii="Times New Roman" w:hAnsi="Times New Roman"/>
          <w:sz w:val="27"/>
          <w:szCs w:val="27"/>
          <w:lang w:val="uk-UA"/>
        </w:rPr>
        <w:t>ованого</w:t>
      </w:r>
      <w:r w:rsidR="00531176">
        <w:rPr>
          <w:rFonts w:ascii="Times New Roman" w:hAnsi="Times New Roman"/>
          <w:sz w:val="27"/>
          <w:szCs w:val="27"/>
          <w:lang w:val="uk-UA"/>
        </w:rPr>
        <w:t xml:space="preserve"> фінансування проєктів громадського бюджету  2021 році.</w:t>
      </w:r>
    </w:p>
    <w:p w:rsidR="006F19F0" w:rsidRDefault="006F19F0" w:rsidP="006F19F0">
      <w:pPr>
        <w:spacing w:after="0" w:line="240" w:lineRule="auto"/>
        <w:jc w:val="both"/>
        <w:rPr>
          <w:rFonts w:ascii="Times New Roman" w:hAnsi="Times New Roman" w:cs="Times New Roman"/>
          <w:color w:val="000000"/>
          <w:spacing w:val="-6"/>
          <w:sz w:val="27"/>
          <w:szCs w:val="27"/>
          <w:lang w:val="uk-UA"/>
        </w:rPr>
      </w:pPr>
      <w:r>
        <w:rPr>
          <w:rFonts w:ascii="Times New Roman" w:hAnsi="Times New Roman" w:cs="Times New Roman"/>
          <w:sz w:val="27"/>
          <w:szCs w:val="27"/>
          <w:lang w:val="uk-UA"/>
        </w:rPr>
        <w:t>Інших пропозицій (змін, доповнень) не надійшло.</w:t>
      </w:r>
    </w:p>
    <w:p w:rsidR="006F19F0" w:rsidRDefault="006F19F0" w:rsidP="006F19F0">
      <w:pPr>
        <w:spacing w:after="0" w:line="240" w:lineRule="auto"/>
        <w:jc w:val="both"/>
        <w:rPr>
          <w:rFonts w:ascii="Times New Roman" w:hAnsi="Times New Roman" w:cs="Times New Roman"/>
          <w:color w:val="000000"/>
          <w:spacing w:val="-6"/>
          <w:sz w:val="27"/>
          <w:szCs w:val="27"/>
          <w:lang w:val="uk-UA"/>
        </w:rPr>
      </w:pPr>
    </w:p>
    <w:p w:rsidR="006F19F0" w:rsidRDefault="006F19F0" w:rsidP="006F19F0">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sidRPr="00C244BD">
        <w:rPr>
          <w:rFonts w:ascii="Times New Roman" w:hAnsi="Times New Roman" w:cs="Times New Roman"/>
          <w:sz w:val="26"/>
          <w:szCs w:val="26"/>
          <w:lang w:val="uk-UA"/>
        </w:rPr>
        <w:t>одноголосно</w:t>
      </w:r>
      <w:r>
        <w:rPr>
          <w:rFonts w:ascii="Times New Roman" w:hAnsi="Times New Roman" w:cs="Times New Roman"/>
          <w:sz w:val="26"/>
          <w:szCs w:val="26"/>
          <w:lang w:val="uk-UA"/>
        </w:rPr>
        <w:t>.</w:t>
      </w:r>
    </w:p>
    <w:p w:rsidR="006F19F0" w:rsidRDefault="006F19F0" w:rsidP="006F19F0">
      <w:pPr>
        <w:pStyle w:val="1"/>
        <w:spacing w:after="0" w:line="240" w:lineRule="auto"/>
        <w:ind w:left="0"/>
        <w:jc w:val="both"/>
        <w:rPr>
          <w:rFonts w:ascii="Times New Roman" w:hAnsi="Times New Roman"/>
          <w:color w:val="000000"/>
          <w:sz w:val="27"/>
          <w:szCs w:val="27"/>
          <w:lang w:val="uk-UA"/>
        </w:rPr>
      </w:pPr>
    </w:p>
    <w:p w:rsidR="00531176" w:rsidRDefault="006F19F0" w:rsidP="00531176">
      <w:pPr>
        <w:pStyle w:val="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7"/>
          <w:szCs w:val="27"/>
          <w:u w:val="single"/>
          <w:lang w:val="uk-UA"/>
        </w:rPr>
        <w:t>ВИРІШИЛИ:</w:t>
      </w:r>
      <w:r w:rsidRPr="00C244BD">
        <w:rPr>
          <w:rFonts w:ascii="Times New Roman" w:hAnsi="Times New Roman"/>
          <w:color w:val="000000"/>
          <w:sz w:val="28"/>
          <w:szCs w:val="28"/>
          <w:lang w:val="uk-UA"/>
        </w:rPr>
        <w:t xml:space="preserve"> </w:t>
      </w:r>
      <w:r w:rsidR="00531176">
        <w:rPr>
          <w:rFonts w:ascii="Times New Roman" w:hAnsi="Times New Roman"/>
          <w:color w:val="000000"/>
          <w:sz w:val="28"/>
          <w:szCs w:val="28"/>
          <w:lang w:val="uk-UA"/>
        </w:rPr>
        <w:t xml:space="preserve">надати </w:t>
      </w:r>
      <w:r w:rsidR="00531176">
        <w:rPr>
          <w:rFonts w:ascii="Times New Roman" w:hAnsi="Times New Roman"/>
          <w:sz w:val="27"/>
          <w:szCs w:val="27"/>
          <w:lang w:val="uk-UA"/>
        </w:rPr>
        <w:t xml:space="preserve">запит до департаменту бюджету і фінансів Херсонської міської ради </w:t>
      </w:r>
      <w:r w:rsidR="00A04E4B">
        <w:rPr>
          <w:rFonts w:ascii="Times New Roman" w:hAnsi="Times New Roman"/>
          <w:sz w:val="27"/>
          <w:szCs w:val="27"/>
          <w:lang w:val="uk-UA"/>
        </w:rPr>
        <w:t>про</w:t>
      </w:r>
      <w:r w:rsidR="00531176">
        <w:rPr>
          <w:rFonts w:ascii="Times New Roman" w:hAnsi="Times New Roman"/>
          <w:sz w:val="27"/>
          <w:szCs w:val="27"/>
          <w:lang w:val="uk-UA"/>
        </w:rPr>
        <w:t xml:space="preserve"> надання інформації Комітетові </w:t>
      </w:r>
      <w:r w:rsidR="00A04E4B">
        <w:rPr>
          <w:rFonts w:ascii="Times New Roman" w:hAnsi="Times New Roman"/>
          <w:sz w:val="27"/>
          <w:szCs w:val="27"/>
          <w:lang w:val="uk-UA"/>
        </w:rPr>
        <w:t>щодо</w:t>
      </w:r>
      <w:r w:rsidR="00531176">
        <w:rPr>
          <w:rFonts w:ascii="Times New Roman" w:hAnsi="Times New Roman"/>
          <w:sz w:val="27"/>
          <w:szCs w:val="27"/>
          <w:lang w:val="uk-UA"/>
        </w:rPr>
        <w:t xml:space="preserve"> прогноз</w:t>
      </w:r>
      <w:r w:rsidR="00A04E4B">
        <w:rPr>
          <w:rFonts w:ascii="Times New Roman" w:hAnsi="Times New Roman"/>
          <w:sz w:val="27"/>
          <w:szCs w:val="27"/>
          <w:lang w:val="uk-UA"/>
        </w:rPr>
        <w:t>ованого</w:t>
      </w:r>
      <w:r w:rsidR="00531176">
        <w:rPr>
          <w:rFonts w:ascii="Times New Roman" w:hAnsi="Times New Roman"/>
          <w:sz w:val="27"/>
          <w:szCs w:val="27"/>
          <w:lang w:val="uk-UA"/>
        </w:rPr>
        <w:t xml:space="preserve"> фінансування проєктів громадського бюджету  2021 році.</w:t>
      </w:r>
    </w:p>
    <w:p w:rsidR="00531176" w:rsidRDefault="00531176" w:rsidP="0049082A">
      <w:pPr>
        <w:spacing w:after="0" w:line="240" w:lineRule="auto"/>
        <w:contextualSpacing/>
        <w:jc w:val="both"/>
        <w:rPr>
          <w:rFonts w:ascii="Times New Roman" w:hAnsi="Times New Roman"/>
          <w:color w:val="000000"/>
          <w:sz w:val="28"/>
          <w:szCs w:val="28"/>
          <w:lang w:val="uk-UA"/>
        </w:rPr>
      </w:pPr>
    </w:p>
    <w:p w:rsidR="0049082A" w:rsidRDefault="0049082A" w:rsidP="0049082A">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Питання 6.</w:t>
      </w:r>
    </w:p>
    <w:p w:rsidR="00291E08" w:rsidRPr="00291E08" w:rsidRDefault="00291E08" w:rsidP="00291E08">
      <w:pPr>
        <w:spacing w:line="288" w:lineRule="atLeast"/>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СЛУХАЛИ: </w:t>
      </w:r>
    </w:p>
    <w:p w:rsidR="000A1245" w:rsidRDefault="00291E08" w:rsidP="000A1245">
      <w:pPr>
        <w:pStyle w:val="1"/>
        <w:spacing w:after="0" w:line="240" w:lineRule="auto"/>
        <w:ind w:left="0"/>
        <w:jc w:val="both"/>
        <w:rPr>
          <w:rFonts w:ascii="Times New Roman" w:hAnsi="Times New Roman"/>
          <w:color w:val="000000"/>
          <w:sz w:val="28"/>
          <w:szCs w:val="28"/>
          <w:lang w:val="uk-UA"/>
        </w:rPr>
      </w:pPr>
      <w:r>
        <w:rPr>
          <w:rFonts w:ascii="Times New Roman" w:hAnsi="Times New Roman"/>
          <w:sz w:val="28"/>
          <w:szCs w:val="28"/>
          <w:lang w:val="uk-UA"/>
        </w:rPr>
        <w:t>ПЕТРИЧЕНКО Ю</w:t>
      </w:r>
      <w:r w:rsidRPr="00E1742F">
        <w:rPr>
          <w:rFonts w:ascii="Times New Roman" w:hAnsi="Times New Roman"/>
          <w:sz w:val="28"/>
          <w:szCs w:val="28"/>
          <w:lang w:val="uk-UA"/>
        </w:rPr>
        <w:t>.</w:t>
      </w:r>
      <w:r>
        <w:rPr>
          <w:rFonts w:ascii="Times New Roman" w:hAnsi="Times New Roman"/>
          <w:sz w:val="28"/>
          <w:szCs w:val="28"/>
          <w:lang w:val="uk-UA"/>
        </w:rPr>
        <w:t>, яка повідомила що</w:t>
      </w:r>
      <w:r w:rsidR="000A1245" w:rsidRPr="000A1245">
        <w:rPr>
          <w:rFonts w:ascii="Times New Roman" w:hAnsi="Times New Roman"/>
          <w:color w:val="000000"/>
          <w:sz w:val="28"/>
          <w:szCs w:val="28"/>
          <w:lang w:val="uk-UA"/>
        </w:rPr>
        <w:t xml:space="preserve"> </w:t>
      </w:r>
      <w:r w:rsidR="000A1245">
        <w:rPr>
          <w:rFonts w:ascii="Times New Roman" w:hAnsi="Times New Roman"/>
          <w:color w:val="000000"/>
          <w:sz w:val="28"/>
          <w:szCs w:val="28"/>
          <w:lang w:val="uk-UA"/>
        </w:rPr>
        <w:t>відповідно до Положення про громадський бюджет  місті Херсоні затвердженого рішенням міської ради 27.05.2020 №2366 Комітет більшістю голосів від загального складу має право прийняти рішення про необхідність заміни членів Комітету, збільшення або зменшення його кількісного складу, встановити алгоритм заміни та рекомендувати міському голові внести відповідного подання для розгляду Херсонською міською радою. Виключення зі складу Комітету в тому числі здійснюється якщо член Комітету тричі поспіль пропустив засідання Комітету без поважних причин. За результатами моніторингу пропусків засідань Комітету без поважних причин під виключення підпадають: БІЛОКОВИЛЕНКО С. (4 рази був присутнім, 10 відсутнім), ВОЙТЕНКО О.</w:t>
      </w:r>
      <w:r w:rsidR="000A1245" w:rsidRPr="000A1245">
        <w:rPr>
          <w:rFonts w:ascii="Times New Roman" w:hAnsi="Times New Roman"/>
          <w:color w:val="000000"/>
          <w:sz w:val="28"/>
          <w:szCs w:val="28"/>
          <w:lang w:val="uk-UA"/>
        </w:rPr>
        <w:t xml:space="preserve"> </w:t>
      </w:r>
      <w:r w:rsidR="000A1245">
        <w:rPr>
          <w:rFonts w:ascii="Times New Roman" w:hAnsi="Times New Roman"/>
          <w:color w:val="000000"/>
          <w:sz w:val="28"/>
          <w:szCs w:val="28"/>
          <w:lang w:val="uk-UA"/>
        </w:rPr>
        <w:t>(3 рази був присутнім, 11 відсутнім), ГОРЛАНОВ І. (3 рази був присутнім, 11 відсутнім), НАЛИВАЙКО Н. (6 разів бу</w:t>
      </w:r>
      <w:r w:rsidR="00B761F8">
        <w:rPr>
          <w:rFonts w:ascii="Times New Roman" w:hAnsi="Times New Roman"/>
          <w:color w:val="000000"/>
          <w:sz w:val="28"/>
          <w:szCs w:val="28"/>
          <w:lang w:val="uk-UA"/>
        </w:rPr>
        <w:t>ла</w:t>
      </w:r>
      <w:r w:rsidR="000A1245">
        <w:rPr>
          <w:rFonts w:ascii="Times New Roman" w:hAnsi="Times New Roman"/>
          <w:color w:val="000000"/>
          <w:sz w:val="28"/>
          <w:szCs w:val="28"/>
          <w:lang w:val="uk-UA"/>
        </w:rPr>
        <w:t xml:space="preserve"> присутньою, </w:t>
      </w:r>
      <w:r w:rsidR="00B761F8">
        <w:rPr>
          <w:rFonts w:ascii="Times New Roman" w:hAnsi="Times New Roman"/>
          <w:color w:val="000000"/>
          <w:sz w:val="28"/>
          <w:szCs w:val="28"/>
          <w:lang w:val="uk-UA"/>
        </w:rPr>
        <w:t>8</w:t>
      </w:r>
      <w:r w:rsidR="000A1245">
        <w:rPr>
          <w:rFonts w:ascii="Times New Roman" w:hAnsi="Times New Roman"/>
          <w:color w:val="000000"/>
          <w:sz w:val="28"/>
          <w:szCs w:val="28"/>
          <w:lang w:val="uk-UA"/>
        </w:rPr>
        <w:t xml:space="preserve"> відсутн</w:t>
      </w:r>
      <w:r w:rsidR="00B761F8">
        <w:rPr>
          <w:rFonts w:ascii="Times New Roman" w:hAnsi="Times New Roman"/>
          <w:color w:val="000000"/>
          <w:sz w:val="28"/>
          <w:szCs w:val="28"/>
          <w:lang w:val="uk-UA"/>
        </w:rPr>
        <w:t>ьою</w:t>
      </w:r>
      <w:r w:rsidR="000A1245">
        <w:rPr>
          <w:rFonts w:ascii="Times New Roman" w:hAnsi="Times New Roman"/>
          <w:color w:val="000000"/>
          <w:sz w:val="28"/>
          <w:szCs w:val="28"/>
          <w:lang w:val="uk-UA"/>
        </w:rPr>
        <w:t>),</w:t>
      </w:r>
      <w:r w:rsidR="00B761F8">
        <w:rPr>
          <w:rFonts w:ascii="Times New Roman" w:hAnsi="Times New Roman"/>
          <w:color w:val="000000"/>
          <w:sz w:val="28"/>
          <w:szCs w:val="28"/>
          <w:lang w:val="uk-UA"/>
        </w:rPr>
        <w:t xml:space="preserve"> РАДЧЕНКО В. (1 раз був присутнім, 13 відсутнім), УСТИНОВ Є. (3 рази був присутнім, 11 відсутнім), ЯЛОВЕНКО В.</w:t>
      </w:r>
      <w:r w:rsidR="00B761F8" w:rsidRPr="00B761F8">
        <w:rPr>
          <w:rFonts w:ascii="Times New Roman" w:hAnsi="Times New Roman"/>
          <w:color w:val="000000"/>
          <w:sz w:val="28"/>
          <w:szCs w:val="28"/>
          <w:lang w:val="uk-UA"/>
        </w:rPr>
        <w:t xml:space="preserve"> </w:t>
      </w:r>
      <w:r w:rsidR="00B761F8">
        <w:rPr>
          <w:rFonts w:ascii="Times New Roman" w:hAnsi="Times New Roman"/>
          <w:color w:val="000000"/>
          <w:sz w:val="28"/>
          <w:szCs w:val="28"/>
          <w:lang w:val="uk-UA"/>
        </w:rPr>
        <w:t xml:space="preserve">(6 разів була присутньою, 8 відсутньою). </w:t>
      </w:r>
      <w:r w:rsidR="00A01F21">
        <w:rPr>
          <w:rFonts w:ascii="Times New Roman" w:hAnsi="Times New Roman"/>
          <w:color w:val="000000"/>
          <w:sz w:val="28"/>
          <w:szCs w:val="28"/>
          <w:lang w:val="uk-UA"/>
        </w:rPr>
        <w:t>Тому з метою належного та своєчасного  розгляду питань громадського бюджету, пропоную виключити зі складу членів Комітету, які систематично не відвідують його засідання.</w:t>
      </w:r>
    </w:p>
    <w:p w:rsidR="00435762" w:rsidRDefault="00435762" w:rsidP="008B13C7">
      <w:pPr>
        <w:pStyle w:val="1"/>
        <w:spacing w:after="0" w:line="240" w:lineRule="auto"/>
        <w:ind w:left="0"/>
        <w:jc w:val="both"/>
        <w:rPr>
          <w:rFonts w:ascii="Times New Roman" w:hAnsi="Times New Roman"/>
          <w:sz w:val="27"/>
          <w:szCs w:val="27"/>
          <w:lang w:val="uk-UA"/>
        </w:rPr>
      </w:pPr>
    </w:p>
    <w:p w:rsidR="00B761F8" w:rsidRPr="00B761F8" w:rsidRDefault="004970A2" w:rsidP="00B761F8">
      <w:pPr>
        <w:jc w:val="center"/>
        <w:rPr>
          <w:rFonts w:ascii="Times New Roman" w:hAnsi="Times New Roman" w:cs="Times New Roman"/>
          <w:b/>
          <w:sz w:val="24"/>
          <w:szCs w:val="24"/>
          <w:u w:val="single"/>
          <w:lang w:val="uk-UA"/>
        </w:rPr>
      </w:pPr>
      <w:r w:rsidRPr="004970A2">
        <w:rPr>
          <w:rFonts w:ascii="Times New Roman" w:hAnsi="Times New Roman" w:cs="Times New Roman"/>
          <w:b/>
          <w:noProof/>
          <w:sz w:val="24"/>
          <w:szCs w:val="24"/>
          <w:u w:val="single"/>
          <w:lang w:eastAsia="uk-UA"/>
        </w:rPr>
        <w:pict>
          <v:oval id="_x0000_s1032" style="position:absolute;left:0;text-align:left;margin-left:748.7pt;margin-top:-39.2pt;width:15.85pt;height:16.6pt;z-index:251660800" strokecolor="white [3212]"/>
        </w:pict>
      </w:r>
      <w:r w:rsidR="00B761F8" w:rsidRPr="00B761F8">
        <w:rPr>
          <w:rFonts w:ascii="Times New Roman" w:hAnsi="Times New Roman" w:cs="Times New Roman"/>
          <w:b/>
          <w:sz w:val="24"/>
          <w:szCs w:val="24"/>
          <w:u w:val="single"/>
          <w:lang w:val="uk-UA"/>
        </w:rPr>
        <w:t xml:space="preserve">Інформація </w:t>
      </w:r>
    </w:p>
    <w:p w:rsidR="00B761F8" w:rsidRPr="00B761F8" w:rsidRDefault="00B761F8" w:rsidP="00B761F8">
      <w:pPr>
        <w:jc w:val="center"/>
        <w:rPr>
          <w:rFonts w:ascii="Times New Roman" w:hAnsi="Times New Roman" w:cs="Times New Roman"/>
          <w:b/>
          <w:sz w:val="24"/>
          <w:szCs w:val="24"/>
          <w:u w:val="single"/>
          <w:lang w:val="uk-UA"/>
        </w:rPr>
      </w:pPr>
      <w:r w:rsidRPr="00B761F8">
        <w:rPr>
          <w:rFonts w:ascii="Times New Roman" w:hAnsi="Times New Roman" w:cs="Times New Roman"/>
          <w:b/>
          <w:sz w:val="24"/>
          <w:szCs w:val="24"/>
          <w:u w:val="single"/>
          <w:lang w:val="uk-UA"/>
        </w:rPr>
        <w:t>щодо відвідування</w:t>
      </w:r>
      <w:r w:rsidRPr="00B761F8">
        <w:rPr>
          <w:rFonts w:ascii="Times New Roman" w:hAnsi="Times New Roman" w:cs="Times New Roman"/>
          <w:b/>
          <w:color w:val="000000"/>
          <w:sz w:val="24"/>
          <w:szCs w:val="24"/>
          <w:u w:val="single"/>
          <w:bdr w:val="none" w:sz="0" w:space="0" w:color="auto" w:frame="1"/>
          <w:lang w:val="uk-UA"/>
        </w:rPr>
        <w:t xml:space="preserve"> засідань Координаційного комітету з питань громадського бюджету в місті Херсоні його членами з початку роботи комітету</w:t>
      </w:r>
      <w:r w:rsidRPr="00B761F8">
        <w:rPr>
          <w:rFonts w:ascii="Times New Roman" w:hAnsi="Times New Roman" w:cs="Times New Roman"/>
          <w:b/>
          <w:sz w:val="24"/>
          <w:szCs w:val="24"/>
          <w:u w:val="single"/>
          <w:lang w:val="uk-UA"/>
        </w:rPr>
        <w:t xml:space="preserve"> </w:t>
      </w:r>
    </w:p>
    <w:p w:rsidR="00B761F8" w:rsidRPr="00B761F8" w:rsidRDefault="00B761F8" w:rsidP="00A04E4B">
      <w:pPr>
        <w:jc w:val="center"/>
        <w:rPr>
          <w:rFonts w:ascii="Times New Roman" w:hAnsi="Times New Roman" w:cs="Times New Roman"/>
          <w:b/>
          <w:sz w:val="24"/>
          <w:szCs w:val="24"/>
          <w:u w:val="single"/>
          <w:lang w:val="uk-UA"/>
        </w:rPr>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425"/>
        <w:gridCol w:w="426"/>
        <w:gridCol w:w="425"/>
        <w:gridCol w:w="567"/>
        <w:gridCol w:w="425"/>
        <w:gridCol w:w="425"/>
        <w:gridCol w:w="426"/>
        <w:gridCol w:w="425"/>
        <w:gridCol w:w="425"/>
        <w:gridCol w:w="425"/>
        <w:gridCol w:w="426"/>
        <w:gridCol w:w="425"/>
        <w:gridCol w:w="425"/>
        <w:gridCol w:w="425"/>
        <w:gridCol w:w="993"/>
      </w:tblGrid>
      <w:tr w:rsidR="00B761F8" w:rsidRPr="00B761F8" w:rsidTr="00A01F21">
        <w:tc>
          <w:tcPr>
            <w:tcW w:w="426" w:type="dxa"/>
            <w:shd w:val="clear" w:color="auto" w:fill="auto"/>
          </w:tcPr>
          <w:p w:rsidR="00B761F8" w:rsidRPr="00A01F21" w:rsidRDefault="00B761F8" w:rsidP="00A04E4B">
            <w:pPr>
              <w:ind w:left="-108" w:right="-108"/>
              <w:jc w:val="center"/>
              <w:rPr>
                <w:rFonts w:ascii="Times New Roman" w:hAnsi="Times New Roman" w:cs="Times New Roman"/>
                <w:sz w:val="16"/>
                <w:szCs w:val="16"/>
                <w:lang w:val="uk-UA"/>
              </w:rPr>
            </w:pPr>
            <w:r w:rsidRPr="00A01F21">
              <w:rPr>
                <w:rFonts w:ascii="Times New Roman" w:hAnsi="Times New Roman" w:cs="Times New Roman"/>
                <w:sz w:val="16"/>
                <w:szCs w:val="16"/>
              </w:rPr>
              <w:t>№</w:t>
            </w:r>
          </w:p>
          <w:p w:rsidR="00B761F8" w:rsidRPr="00A01F21" w:rsidRDefault="00B761F8" w:rsidP="00A04E4B">
            <w:pPr>
              <w:ind w:left="-108" w:right="-108"/>
              <w:jc w:val="center"/>
              <w:rPr>
                <w:rFonts w:ascii="Times New Roman" w:hAnsi="Times New Roman" w:cs="Times New Roman"/>
                <w:sz w:val="16"/>
                <w:szCs w:val="16"/>
                <w:lang w:val="uk-UA"/>
              </w:rPr>
            </w:pPr>
            <w:r w:rsidRPr="00A01F21">
              <w:rPr>
                <w:rFonts w:ascii="Times New Roman" w:hAnsi="Times New Roman" w:cs="Times New Roman"/>
                <w:sz w:val="16"/>
                <w:szCs w:val="16"/>
                <w:lang w:val="uk-UA"/>
              </w:rPr>
              <w:t>п/п</w:t>
            </w:r>
          </w:p>
        </w:tc>
        <w:tc>
          <w:tcPr>
            <w:tcW w:w="1276" w:type="dxa"/>
            <w:shd w:val="clear" w:color="auto" w:fill="auto"/>
          </w:tcPr>
          <w:p w:rsidR="00B761F8" w:rsidRPr="00A01F21" w:rsidRDefault="00B761F8" w:rsidP="00A04E4B">
            <w:pPr>
              <w:spacing w:before="120"/>
              <w:jc w:val="center"/>
              <w:rPr>
                <w:rFonts w:ascii="Times New Roman" w:hAnsi="Times New Roman" w:cs="Times New Roman"/>
                <w:sz w:val="16"/>
                <w:szCs w:val="16"/>
              </w:rPr>
            </w:pPr>
            <w:r w:rsidRPr="00A01F21">
              <w:rPr>
                <w:rFonts w:ascii="Times New Roman" w:hAnsi="Times New Roman" w:cs="Times New Roman"/>
                <w:sz w:val="16"/>
                <w:szCs w:val="16"/>
              </w:rPr>
              <w:t>Прізвище, ім'я, по  батькові</w:t>
            </w:r>
          </w:p>
        </w:tc>
        <w:tc>
          <w:tcPr>
            <w:tcW w:w="425" w:type="dxa"/>
            <w:shd w:val="clear" w:color="auto" w:fill="auto"/>
          </w:tcPr>
          <w:p w:rsidR="00B761F8" w:rsidRPr="00A01F21" w:rsidRDefault="00B761F8" w:rsidP="00A04E4B">
            <w:pPr>
              <w:spacing w:before="120"/>
              <w:ind w:left="-79" w:right="-105"/>
              <w:jc w:val="center"/>
              <w:rPr>
                <w:rFonts w:ascii="Times New Roman" w:hAnsi="Times New Roman" w:cs="Times New Roman"/>
                <w:sz w:val="16"/>
                <w:szCs w:val="16"/>
              </w:rPr>
            </w:pPr>
            <w:r w:rsidRPr="00A01F21">
              <w:rPr>
                <w:rFonts w:ascii="Times New Roman" w:hAnsi="Times New Roman" w:cs="Times New Roman"/>
                <w:sz w:val="16"/>
                <w:szCs w:val="16"/>
              </w:rPr>
              <w:t>11.01.2019</w:t>
            </w:r>
          </w:p>
        </w:tc>
        <w:tc>
          <w:tcPr>
            <w:tcW w:w="426" w:type="dxa"/>
            <w:shd w:val="clear" w:color="auto" w:fill="auto"/>
          </w:tcPr>
          <w:p w:rsidR="00B761F8" w:rsidRPr="00A01F21" w:rsidRDefault="00B761F8" w:rsidP="00A04E4B">
            <w:pPr>
              <w:spacing w:before="120"/>
              <w:ind w:left="-60" w:right="-92"/>
              <w:jc w:val="center"/>
              <w:rPr>
                <w:rFonts w:ascii="Times New Roman" w:hAnsi="Times New Roman" w:cs="Times New Roman"/>
                <w:sz w:val="16"/>
                <w:szCs w:val="16"/>
              </w:rPr>
            </w:pPr>
            <w:r w:rsidRPr="00A01F21">
              <w:rPr>
                <w:rFonts w:ascii="Times New Roman" w:hAnsi="Times New Roman" w:cs="Times New Roman"/>
                <w:sz w:val="16"/>
                <w:szCs w:val="16"/>
              </w:rPr>
              <w:t>15.01.2019</w:t>
            </w:r>
          </w:p>
        </w:tc>
        <w:tc>
          <w:tcPr>
            <w:tcW w:w="425" w:type="dxa"/>
            <w:shd w:val="clear" w:color="auto" w:fill="auto"/>
          </w:tcPr>
          <w:p w:rsidR="00B761F8" w:rsidRPr="00A01F21" w:rsidRDefault="00B761F8" w:rsidP="00A04E4B">
            <w:pPr>
              <w:spacing w:before="120"/>
              <w:ind w:left="-41" w:right="-93"/>
              <w:jc w:val="center"/>
              <w:rPr>
                <w:rFonts w:ascii="Times New Roman" w:hAnsi="Times New Roman" w:cs="Times New Roman"/>
                <w:sz w:val="16"/>
                <w:szCs w:val="16"/>
              </w:rPr>
            </w:pPr>
            <w:r w:rsidRPr="00A01F21">
              <w:rPr>
                <w:rFonts w:ascii="Times New Roman" w:hAnsi="Times New Roman" w:cs="Times New Roman"/>
                <w:sz w:val="16"/>
                <w:szCs w:val="16"/>
              </w:rPr>
              <w:t>24.01.2019</w:t>
            </w:r>
          </w:p>
        </w:tc>
        <w:tc>
          <w:tcPr>
            <w:tcW w:w="567" w:type="dxa"/>
            <w:shd w:val="clear" w:color="auto" w:fill="auto"/>
          </w:tcPr>
          <w:p w:rsidR="00B761F8" w:rsidRPr="00A01F21" w:rsidRDefault="00B761F8" w:rsidP="00A04E4B">
            <w:pPr>
              <w:spacing w:before="120"/>
              <w:ind w:left="-63"/>
              <w:jc w:val="center"/>
              <w:rPr>
                <w:rFonts w:ascii="Times New Roman" w:hAnsi="Times New Roman" w:cs="Times New Roman"/>
                <w:sz w:val="16"/>
                <w:szCs w:val="16"/>
              </w:rPr>
            </w:pPr>
            <w:r w:rsidRPr="00A01F21">
              <w:rPr>
                <w:rFonts w:ascii="Times New Roman" w:hAnsi="Times New Roman" w:cs="Times New Roman"/>
                <w:sz w:val="16"/>
                <w:szCs w:val="16"/>
              </w:rPr>
              <w:t>07.02.2019</w:t>
            </w:r>
          </w:p>
        </w:tc>
        <w:tc>
          <w:tcPr>
            <w:tcW w:w="425" w:type="dxa"/>
            <w:shd w:val="clear" w:color="auto" w:fill="auto"/>
          </w:tcPr>
          <w:p w:rsidR="00B761F8" w:rsidRPr="00A01F21" w:rsidRDefault="00B761F8" w:rsidP="00A04E4B">
            <w:pPr>
              <w:spacing w:before="120"/>
              <w:ind w:left="-91" w:right="-92"/>
              <w:jc w:val="center"/>
              <w:rPr>
                <w:rFonts w:ascii="Times New Roman" w:hAnsi="Times New Roman" w:cs="Times New Roman"/>
                <w:sz w:val="16"/>
                <w:szCs w:val="16"/>
              </w:rPr>
            </w:pPr>
            <w:r w:rsidRPr="00A01F21">
              <w:rPr>
                <w:rFonts w:ascii="Times New Roman" w:hAnsi="Times New Roman" w:cs="Times New Roman"/>
                <w:sz w:val="16"/>
                <w:szCs w:val="16"/>
              </w:rPr>
              <w:t>06.03.2019</w:t>
            </w:r>
          </w:p>
        </w:tc>
        <w:tc>
          <w:tcPr>
            <w:tcW w:w="425" w:type="dxa"/>
            <w:shd w:val="clear" w:color="auto" w:fill="auto"/>
          </w:tcPr>
          <w:p w:rsidR="00B761F8" w:rsidRPr="00A01F21" w:rsidRDefault="00B761F8" w:rsidP="00A04E4B">
            <w:pPr>
              <w:spacing w:before="120"/>
              <w:ind w:left="-72" w:right="-92"/>
              <w:jc w:val="center"/>
              <w:rPr>
                <w:rFonts w:ascii="Times New Roman" w:hAnsi="Times New Roman" w:cs="Times New Roman"/>
                <w:sz w:val="16"/>
                <w:szCs w:val="16"/>
              </w:rPr>
            </w:pPr>
            <w:r w:rsidRPr="00A01F21">
              <w:rPr>
                <w:rFonts w:ascii="Times New Roman" w:hAnsi="Times New Roman" w:cs="Times New Roman"/>
                <w:sz w:val="16"/>
                <w:szCs w:val="16"/>
              </w:rPr>
              <w:t>04.04.2019</w:t>
            </w:r>
          </w:p>
        </w:tc>
        <w:tc>
          <w:tcPr>
            <w:tcW w:w="426"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17.05.2019</w:t>
            </w:r>
          </w:p>
        </w:tc>
        <w:tc>
          <w:tcPr>
            <w:tcW w:w="425"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27.06.2019</w:t>
            </w:r>
          </w:p>
        </w:tc>
        <w:tc>
          <w:tcPr>
            <w:tcW w:w="425"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08.09.2019</w:t>
            </w:r>
          </w:p>
        </w:tc>
        <w:tc>
          <w:tcPr>
            <w:tcW w:w="425"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26.09.2019</w:t>
            </w:r>
          </w:p>
        </w:tc>
        <w:tc>
          <w:tcPr>
            <w:tcW w:w="426"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10.10.2019</w:t>
            </w:r>
          </w:p>
        </w:tc>
        <w:tc>
          <w:tcPr>
            <w:tcW w:w="425"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06.02.2020</w:t>
            </w:r>
          </w:p>
        </w:tc>
        <w:tc>
          <w:tcPr>
            <w:tcW w:w="425"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21.05.2020</w:t>
            </w:r>
          </w:p>
        </w:tc>
        <w:tc>
          <w:tcPr>
            <w:tcW w:w="425" w:type="dxa"/>
          </w:tcPr>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27.07.2020</w:t>
            </w:r>
          </w:p>
        </w:tc>
        <w:tc>
          <w:tcPr>
            <w:tcW w:w="993" w:type="dxa"/>
          </w:tcPr>
          <w:p w:rsidR="00B761F8" w:rsidRPr="00A01F21" w:rsidRDefault="00B761F8" w:rsidP="00A04E4B">
            <w:pPr>
              <w:spacing w:before="120"/>
              <w:ind w:left="-72" w:right="-92"/>
              <w:jc w:val="center"/>
              <w:rPr>
                <w:rFonts w:ascii="Times New Roman" w:hAnsi="Times New Roman" w:cs="Times New Roman"/>
                <w:sz w:val="16"/>
                <w:szCs w:val="16"/>
                <w:u w:val="single"/>
                <w:lang w:val="en-US"/>
              </w:rPr>
            </w:pPr>
            <w:r w:rsidRPr="00A01F21">
              <w:rPr>
                <w:rFonts w:ascii="Times New Roman" w:hAnsi="Times New Roman" w:cs="Times New Roman"/>
                <w:sz w:val="16"/>
                <w:szCs w:val="16"/>
                <w:u w:val="single"/>
              </w:rPr>
              <w:t>Присутн</w:t>
            </w:r>
            <w:r w:rsidRPr="00A01F21">
              <w:rPr>
                <w:rFonts w:ascii="Times New Roman" w:hAnsi="Times New Roman" w:cs="Times New Roman"/>
                <w:sz w:val="16"/>
                <w:szCs w:val="16"/>
                <w:u w:val="single"/>
                <w:lang w:val="en-US"/>
              </w:rPr>
              <w:t>/</w:t>
            </w:r>
          </w:p>
          <w:p w:rsidR="00B761F8" w:rsidRPr="00A01F21" w:rsidRDefault="00B761F8" w:rsidP="00A04E4B">
            <w:pPr>
              <w:ind w:left="-85" w:right="-91"/>
              <w:jc w:val="center"/>
              <w:rPr>
                <w:rFonts w:ascii="Times New Roman" w:hAnsi="Times New Roman" w:cs="Times New Roman"/>
                <w:sz w:val="16"/>
                <w:szCs w:val="16"/>
              </w:rPr>
            </w:pPr>
            <w:r w:rsidRPr="00A01F21">
              <w:rPr>
                <w:rFonts w:ascii="Times New Roman" w:hAnsi="Times New Roman" w:cs="Times New Roman"/>
                <w:sz w:val="16"/>
                <w:szCs w:val="16"/>
              </w:rPr>
              <w:t>відсутній</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Білоковиленко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Сергій Павлович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ind w:left="-89" w:right="-146"/>
              <w:jc w:val="center"/>
              <w:rPr>
                <w:rFonts w:ascii="Times New Roman" w:hAnsi="Times New Roman" w:cs="Times New Roman"/>
                <w:sz w:val="16"/>
                <w:szCs w:val="16"/>
              </w:rPr>
            </w:pPr>
            <w:r w:rsidRPr="00A01F21">
              <w:rPr>
                <w:rFonts w:ascii="Times New Roman" w:hAnsi="Times New Roman" w:cs="Times New Roman"/>
                <w:sz w:val="16"/>
                <w:szCs w:val="16"/>
              </w:rPr>
              <w:t>лікар</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4/10</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Біль</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Наталія Євгенівна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 відр</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12/2</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3</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Борисевич</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Вікторія Олександрівна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лік</w:t>
            </w:r>
          </w:p>
        </w:tc>
        <w:tc>
          <w:tcPr>
            <w:tcW w:w="426" w:type="dxa"/>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lastRenderedPageBreak/>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лік</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10/4</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4</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Булка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Віктор  Юрійович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ind w:left="-101" w:right="-133"/>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лік</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11/3</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5</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 xml:space="preserve">Войтенко </w:t>
            </w:r>
            <w:r w:rsidRPr="00A01F21">
              <w:rPr>
                <w:rFonts w:ascii="Times New Roman" w:hAnsi="Times New Roman" w:cs="Times New Roman"/>
                <w:sz w:val="16"/>
                <w:szCs w:val="16"/>
              </w:rPr>
              <w:br/>
              <w:t>Олексій Валерійович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відпустка</w:t>
            </w:r>
          </w:p>
        </w:tc>
        <w:tc>
          <w:tcPr>
            <w:tcW w:w="426" w:type="dxa"/>
            <w:shd w:val="clear" w:color="auto" w:fill="auto"/>
          </w:tcPr>
          <w:p w:rsidR="00B761F8" w:rsidRPr="00A01F21" w:rsidRDefault="00B761F8" w:rsidP="00A04E4B">
            <w:pPr>
              <w:ind w:left="-89" w:right="-146"/>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ind w:left="-120" w:right="-115"/>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ind w:left="-120" w:right="-115"/>
              <w:jc w:val="center"/>
              <w:rPr>
                <w:rFonts w:ascii="Times New Roman" w:hAnsi="Times New Roman" w:cs="Times New Roman"/>
                <w:sz w:val="16"/>
                <w:szCs w:val="16"/>
              </w:rPr>
            </w:pPr>
            <w:r w:rsidRPr="00A01F21">
              <w:rPr>
                <w:rFonts w:ascii="Times New Roman" w:hAnsi="Times New Roman" w:cs="Times New Roman"/>
                <w:sz w:val="16"/>
                <w:szCs w:val="16"/>
              </w:rPr>
              <w:t>відпустка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3/11</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6</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Горланов</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Іван Олександрович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 відр</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3/11</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7</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Дмитрієв</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Андрій Миколайович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відрядж</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відрядж</w:t>
            </w:r>
          </w:p>
        </w:tc>
        <w:tc>
          <w:tcPr>
            <w:tcW w:w="425" w:type="dxa"/>
          </w:tcPr>
          <w:p w:rsidR="00B761F8" w:rsidRPr="00A01F21" w:rsidRDefault="00B761F8" w:rsidP="00A04E4B">
            <w:pPr>
              <w:ind w:left="-120" w:right="-115"/>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відпустк</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 відрядж</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відрядж</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відрядж</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5/9</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8</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Д'якова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Оксана  Володимирівна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-навч</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Комісія</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10/4</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9</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Євстратенко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Олександр Сергійович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11/3</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10</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Кузьменко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Ірина Віталіївна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13/1</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11</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Кузьменко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Людмила Валентинівна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лік</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12/2</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12</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Кучеренко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Олена Олександрівна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лік</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11/3</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13</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Межерицька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Світлана Віталіївна</w:t>
            </w:r>
          </w:p>
        </w:tc>
        <w:tc>
          <w:tcPr>
            <w:tcW w:w="425" w:type="dxa"/>
            <w:shd w:val="clear" w:color="auto" w:fill="auto"/>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лік</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5/9</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14</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Мельник</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Людмила Анатоліївна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лік</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9/5</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15</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Наливайко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Наталія Олександрівна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ind w:left="-101" w:right="-133"/>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6" w:type="dxa"/>
          </w:tcPr>
          <w:p w:rsidR="00B761F8" w:rsidRPr="00A01F21" w:rsidRDefault="00B761F8" w:rsidP="00A04E4B">
            <w:pPr>
              <w:jc w:val="center"/>
              <w:rPr>
                <w:rFonts w:ascii="Times New Roman" w:hAnsi="Times New Roman" w:cs="Times New Roman"/>
                <w:sz w:val="16"/>
                <w:szCs w:val="16"/>
              </w:rPr>
            </w:pP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5" w:type="dxa"/>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6/8</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16</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Ніколаєва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Ірина Василівна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ind w:left="-120" w:right="-115"/>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-лікн</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Сімейні об</w:t>
            </w:r>
            <w:r w:rsidRPr="00A01F21">
              <w:rPr>
                <w:rFonts w:ascii="Times New Roman" w:hAnsi="Times New Roman" w:cs="Times New Roman"/>
                <w:sz w:val="16"/>
                <w:szCs w:val="16"/>
              </w:rPr>
              <w:lastRenderedPageBreak/>
              <w:t>ст</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ХОДА</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5/9</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lastRenderedPageBreak/>
              <w:t>17</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Підперигора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Роман Степанович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ind w:left="-101" w:right="-133"/>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5" w:type="dxa"/>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ind w:left="-120" w:right="-115"/>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6/8</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18</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Петриченко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Юлія В'ячеславівна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ind w:left="-231" w:right="-146"/>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ind w:left="-70" w:right="-156"/>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11/3</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19</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Радченко</w:t>
            </w:r>
          </w:p>
          <w:p w:rsidR="00B761F8" w:rsidRPr="00A01F21" w:rsidRDefault="00B761F8" w:rsidP="00A04E4B">
            <w:pPr>
              <w:ind w:right="-108"/>
              <w:jc w:val="center"/>
              <w:rPr>
                <w:rFonts w:ascii="Times New Roman" w:hAnsi="Times New Roman" w:cs="Times New Roman"/>
                <w:sz w:val="16"/>
                <w:szCs w:val="16"/>
              </w:rPr>
            </w:pPr>
            <w:r w:rsidRPr="00A01F21">
              <w:rPr>
                <w:rFonts w:ascii="Times New Roman" w:hAnsi="Times New Roman" w:cs="Times New Roman"/>
                <w:sz w:val="16"/>
                <w:szCs w:val="16"/>
              </w:rPr>
              <w:t>Вячеслав Олександрович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1/13</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20</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Романюк</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Олег Ярославович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7/7</w:t>
            </w:r>
          </w:p>
        </w:tc>
      </w:tr>
      <w:tr w:rsidR="00B761F8" w:rsidRPr="00B761F8" w:rsidTr="00A01F21">
        <w:tc>
          <w:tcPr>
            <w:tcW w:w="426" w:type="dxa"/>
            <w:tcBorders>
              <w:bottom w:val="nil"/>
            </w:tcBorders>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21</w:t>
            </w:r>
          </w:p>
        </w:tc>
        <w:tc>
          <w:tcPr>
            <w:tcW w:w="1276" w:type="dxa"/>
            <w:tcBorders>
              <w:bottom w:val="nil"/>
            </w:tcBorders>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Рубан</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Руслан Іванович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10/4</w:t>
            </w:r>
          </w:p>
        </w:tc>
      </w:tr>
      <w:tr w:rsidR="00B761F8" w:rsidRPr="00B761F8" w:rsidTr="00A01F21">
        <w:tc>
          <w:tcPr>
            <w:tcW w:w="426" w:type="dxa"/>
            <w:tcBorders>
              <w:top w:val="single" w:sz="4" w:space="0" w:color="auto"/>
              <w:left w:val="single" w:sz="4" w:space="0" w:color="auto"/>
              <w:right w:val="single" w:sz="4" w:space="0" w:color="auto"/>
            </w:tcBorders>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22</w:t>
            </w:r>
          </w:p>
        </w:tc>
        <w:tc>
          <w:tcPr>
            <w:tcW w:w="1276" w:type="dxa"/>
            <w:tcBorders>
              <w:top w:val="single" w:sz="4" w:space="0" w:color="auto"/>
              <w:left w:val="single" w:sz="4" w:space="0" w:color="auto"/>
            </w:tcBorders>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Сахно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Оксана  Вікторівна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відр</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10/4</w:t>
            </w:r>
          </w:p>
        </w:tc>
      </w:tr>
      <w:tr w:rsidR="00B761F8" w:rsidRPr="00B761F8" w:rsidTr="00A01F21">
        <w:trPr>
          <w:trHeight w:val="263"/>
        </w:trPr>
        <w:tc>
          <w:tcPr>
            <w:tcW w:w="426" w:type="dxa"/>
            <w:tcBorders>
              <w:bottom w:val="nil"/>
            </w:tcBorders>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23</w:t>
            </w:r>
          </w:p>
        </w:tc>
        <w:tc>
          <w:tcPr>
            <w:tcW w:w="1276" w:type="dxa"/>
            <w:tcBorders>
              <w:bottom w:val="nil"/>
            </w:tcBorders>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Трощак</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Євгеній Вікторович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ind w:left="-108" w:right="-127"/>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відп</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13/1</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24</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Устинов</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Єгор Олександрович</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3/11</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25</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Чулкова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Людмила Михайлівна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12/2</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26</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Шмига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Тетяна Анатоліївна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6"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993"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sz w:val="16"/>
                <w:szCs w:val="16"/>
              </w:rPr>
              <w:t>13/1</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27</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Якименко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Тетяна Георгіївна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12/2</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28</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Яловенко</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Валентина  Ігнатівна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993"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6/8</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29</w:t>
            </w: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Ярига</w:t>
            </w:r>
          </w:p>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Олена Юріївна</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567"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tc>
        <w:tc>
          <w:tcPr>
            <w:tcW w:w="425" w:type="dxa"/>
            <w:shd w:val="clear" w:color="auto" w:fill="auto"/>
          </w:tcPr>
          <w:p w:rsidR="00B761F8" w:rsidRPr="00A01F21" w:rsidRDefault="00B761F8" w:rsidP="00A04E4B">
            <w:pPr>
              <w:jc w:val="center"/>
              <w:rPr>
                <w:rFonts w:ascii="Times New Roman" w:hAnsi="Times New Roman" w:cs="Times New Roman"/>
                <w:sz w:val="16"/>
                <w:szCs w:val="16"/>
                <w:lang w:val="en-US"/>
              </w:rPr>
            </w:pPr>
            <w:r w:rsidRPr="00A01F21">
              <w:rPr>
                <w:rFonts w:ascii="Times New Roman" w:hAnsi="Times New Roman" w:cs="Times New Roman"/>
                <w:sz w:val="16"/>
                <w:szCs w:val="16"/>
                <w:lang w:val="en-US"/>
              </w:rPr>
              <w:t>-</w:t>
            </w:r>
          </w:p>
          <w:p w:rsidR="00B761F8" w:rsidRPr="00A01F21" w:rsidRDefault="00B761F8" w:rsidP="00A04E4B">
            <w:pPr>
              <w:ind w:left="-120" w:right="-115"/>
              <w:jc w:val="center"/>
              <w:rPr>
                <w:rFonts w:ascii="Times New Roman" w:hAnsi="Times New Roman" w:cs="Times New Roman"/>
                <w:sz w:val="16"/>
                <w:szCs w:val="16"/>
              </w:rPr>
            </w:pPr>
            <w:r w:rsidRPr="00A01F21">
              <w:rPr>
                <w:rFonts w:ascii="Times New Roman" w:hAnsi="Times New Roman" w:cs="Times New Roman"/>
                <w:sz w:val="16"/>
                <w:szCs w:val="16"/>
              </w:rPr>
              <w:t>служб обв</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w:t>
            </w:r>
          </w:p>
        </w:tc>
        <w:tc>
          <w:tcPr>
            <w:tcW w:w="426"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6"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425"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b/>
                <w:sz w:val="16"/>
                <w:szCs w:val="16"/>
              </w:rPr>
              <w:t>-</w:t>
            </w:r>
          </w:p>
        </w:tc>
        <w:tc>
          <w:tcPr>
            <w:tcW w:w="993" w:type="dxa"/>
          </w:tcPr>
          <w:p w:rsidR="00B761F8" w:rsidRPr="00A01F21" w:rsidRDefault="00B761F8" w:rsidP="00A04E4B">
            <w:pPr>
              <w:jc w:val="center"/>
              <w:rPr>
                <w:rFonts w:ascii="Times New Roman" w:hAnsi="Times New Roman" w:cs="Times New Roman"/>
                <w:b/>
                <w:sz w:val="16"/>
                <w:szCs w:val="16"/>
              </w:rPr>
            </w:pPr>
            <w:r w:rsidRPr="00A01F21">
              <w:rPr>
                <w:rFonts w:ascii="Times New Roman" w:hAnsi="Times New Roman" w:cs="Times New Roman"/>
                <w:sz w:val="16"/>
                <w:szCs w:val="16"/>
              </w:rPr>
              <w:t>12/2</w:t>
            </w:r>
          </w:p>
        </w:tc>
      </w:tr>
      <w:tr w:rsidR="00B761F8" w:rsidRPr="00B761F8" w:rsidTr="00A01F21">
        <w:tc>
          <w:tcPr>
            <w:tcW w:w="426" w:type="dxa"/>
            <w:shd w:val="clear" w:color="auto" w:fill="auto"/>
          </w:tcPr>
          <w:p w:rsidR="00B761F8" w:rsidRPr="00A01F21" w:rsidRDefault="00B761F8" w:rsidP="00A04E4B">
            <w:pPr>
              <w:jc w:val="center"/>
              <w:rPr>
                <w:rFonts w:ascii="Times New Roman" w:hAnsi="Times New Roman" w:cs="Times New Roman"/>
                <w:sz w:val="16"/>
                <w:szCs w:val="16"/>
              </w:rPr>
            </w:pPr>
          </w:p>
        </w:tc>
        <w:tc>
          <w:tcPr>
            <w:tcW w:w="127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ВСЬОГО ПРИСУТНІ</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28</w:t>
            </w:r>
          </w:p>
        </w:tc>
        <w:tc>
          <w:tcPr>
            <w:tcW w:w="426"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27</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22</w:t>
            </w:r>
          </w:p>
        </w:tc>
        <w:tc>
          <w:tcPr>
            <w:tcW w:w="567"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25</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20</w:t>
            </w:r>
          </w:p>
        </w:tc>
        <w:tc>
          <w:tcPr>
            <w:tcW w:w="425" w:type="dxa"/>
            <w:shd w:val="clear" w:color="auto" w:fill="auto"/>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18</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18</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18</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20</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15</w:t>
            </w:r>
          </w:p>
        </w:tc>
        <w:tc>
          <w:tcPr>
            <w:tcW w:w="426"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16</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15</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15</w:t>
            </w:r>
          </w:p>
        </w:tc>
        <w:tc>
          <w:tcPr>
            <w:tcW w:w="425" w:type="dxa"/>
          </w:tcPr>
          <w:p w:rsidR="00B761F8" w:rsidRPr="00A01F21" w:rsidRDefault="00B761F8" w:rsidP="00A04E4B">
            <w:pPr>
              <w:jc w:val="center"/>
              <w:rPr>
                <w:rFonts w:ascii="Times New Roman" w:hAnsi="Times New Roman" w:cs="Times New Roman"/>
                <w:sz w:val="16"/>
                <w:szCs w:val="16"/>
              </w:rPr>
            </w:pPr>
            <w:r w:rsidRPr="00A01F21">
              <w:rPr>
                <w:rFonts w:ascii="Times New Roman" w:hAnsi="Times New Roman" w:cs="Times New Roman"/>
                <w:sz w:val="16"/>
                <w:szCs w:val="16"/>
              </w:rPr>
              <w:t>6</w:t>
            </w:r>
          </w:p>
        </w:tc>
        <w:tc>
          <w:tcPr>
            <w:tcW w:w="993" w:type="dxa"/>
          </w:tcPr>
          <w:p w:rsidR="00B761F8" w:rsidRPr="00A01F21" w:rsidRDefault="00B761F8" w:rsidP="00A04E4B">
            <w:pPr>
              <w:jc w:val="center"/>
              <w:rPr>
                <w:rFonts w:ascii="Times New Roman" w:hAnsi="Times New Roman" w:cs="Times New Roman"/>
                <w:sz w:val="16"/>
                <w:szCs w:val="16"/>
              </w:rPr>
            </w:pPr>
          </w:p>
        </w:tc>
      </w:tr>
    </w:tbl>
    <w:p w:rsidR="00B761F8" w:rsidRPr="005807CE" w:rsidRDefault="00B761F8" w:rsidP="00B761F8">
      <w:pPr>
        <w:rPr>
          <w:sz w:val="16"/>
          <w:szCs w:val="16"/>
        </w:rPr>
      </w:pPr>
    </w:p>
    <w:p w:rsidR="00A01F21" w:rsidRDefault="00A01F21" w:rsidP="00A01F21">
      <w:pPr>
        <w:pStyle w:val="1"/>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Члени Координаційного комітет підтримали.</w:t>
      </w:r>
    </w:p>
    <w:p w:rsidR="0049082A" w:rsidRDefault="0049082A" w:rsidP="0049082A">
      <w:pPr>
        <w:spacing w:after="0" w:line="240" w:lineRule="auto"/>
        <w:contextualSpacing/>
        <w:jc w:val="both"/>
        <w:rPr>
          <w:rFonts w:ascii="Times New Roman" w:hAnsi="Times New Roman" w:cs="Times New Roman"/>
          <w:sz w:val="27"/>
          <w:szCs w:val="27"/>
          <w:lang w:val="uk-UA"/>
        </w:rPr>
      </w:pPr>
    </w:p>
    <w:p w:rsidR="0049082A" w:rsidRDefault="0049082A" w:rsidP="0049082A">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СЛУХАЛИ:</w:t>
      </w:r>
    </w:p>
    <w:p w:rsidR="0049082A" w:rsidRDefault="0049082A" w:rsidP="0049082A">
      <w:pPr>
        <w:spacing w:after="0" w:line="240" w:lineRule="auto"/>
        <w:jc w:val="both"/>
        <w:rPr>
          <w:rFonts w:ascii="Times New Roman" w:hAnsi="Times New Roman" w:cs="Times New Roman"/>
          <w:sz w:val="28"/>
          <w:szCs w:val="28"/>
          <w:lang w:val="uk-UA"/>
        </w:rPr>
      </w:pPr>
    </w:p>
    <w:p w:rsidR="0049082A" w:rsidRDefault="0049082A" w:rsidP="0049082A">
      <w:pPr>
        <w:spacing w:after="0" w:line="240" w:lineRule="auto"/>
        <w:jc w:val="both"/>
        <w:rPr>
          <w:rFonts w:ascii="Times New Roman" w:hAnsi="Times New Roman"/>
          <w:sz w:val="27"/>
          <w:szCs w:val="27"/>
          <w:lang w:val="uk-UA"/>
        </w:rPr>
      </w:pPr>
      <w:r>
        <w:rPr>
          <w:rFonts w:ascii="Times New Roman" w:hAnsi="Times New Roman" w:cs="Times New Roman"/>
          <w:sz w:val="28"/>
          <w:szCs w:val="28"/>
          <w:lang w:val="uk-UA"/>
        </w:rPr>
        <w:t>КУЗЬМЕНКО Л.</w:t>
      </w:r>
      <w:r>
        <w:rPr>
          <w:rFonts w:ascii="Times New Roman" w:hAnsi="Times New Roman" w:cs="Times New Roman"/>
          <w:i/>
          <w:sz w:val="28"/>
          <w:szCs w:val="28"/>
          <w:lang w:val="uk-UA"/>
        </w:rPr>
        <w:t xml:space="preserve">, </w:t>
      </w:r>
      <w:r>
        <w:rPr>
          <w:rFonts w:ascii="Times New Roman" w:hAnsi="Times New Roman"/>
          <w:sz w:val="28"/>
          <w:szCs w:val="28"/>
          <w:lang w:val="uk-UA"/>
        </w:rPr>
        <w:t>котра поставила на голосуванн</w:t>
      </w:r>
      <w:r>
        <w:rPr>
          <w:rFonts w:ascii="Times New Roman" w:hAnsi="Times New Roman"/>
          <w:color w:val="000000"/>
          <w:sz w:val="28"/>
          <w:szCs w:val="28"/>
          <w:lang w:val="uk-UA"/>
        </w:rPr>
        <w:t>я пропозицію ПЕТРИЧЕНКО Ю. про виключення зі складу Комітету,  у зв’язку з  систематичними пропусками його засідань без поважних причин членів Комітету:</w:t>
      </w:r>
      <w:r w:rsidRPr="0049082A">
        <w:rPr>
          <w:rFonts w:ascii="Times New Roman" w:hAnsi="Times New Roman"/>
          <w:color w:val="000000"/>
          <w:sz w:val="28"/>
          <w:szCs w:val="28"/>
          <w:lang w:val="uk-UA"/>
        </w:rPr>
        <w:t xml:space="preserve"> </w:t>
      </w:r>
      <w:r>
        <w:rPr>
          <w:rFonts w:ascii="Times New Roman" w:hAnsi="Times New Roman"/>
          <w:color w:val="000000"/>
          <w:sz w:val="28"/>
          <w:szCs w:val="28"/>
          <w:lang w:val="uk-UA"/>
        </w:rPr>
        <w:t>БІЛОКОВИЛЕНКО С., ВОЙТЕНКО О., ГОРЛАНОВ І., НАЛИВАЙКО Н., РАДЧЕНКО В., УСТИНОВ Є., ЯЛОВЕНКО В..</w:t>
      </w:r>
    </w:p>
    <w:p w:rsidR="0049082A" w:rsidRDefault="0049082A" w:rsidP="0049082A">
      <w:pPr>
        <w:spacing w:after="0" w:line="240" w:lineRule="auto"/>
        <w:jc w:val="both"/>
        <w:rPr>
          <w:rFonts w:ascii="Times New Roman" w:hAnsi="Times New Roman" w:cs="Times New Roman"/>
          <w:color w:val="000000"/>
          <w:spacing w:val="-6"/>
          <w:sz w:val="27"/>
          <w:szCs w:val="27"/>
          <w:lang w:val="uk-UA"/>
        </w:rPr>
      </w:pPr>
      <w:r>
        <w:rPr>
          <w:rFonts w:ascii="Times New Roman" w:hAnsi="Times New Roman"/>
          <w:color w:val="000000"/>
          <w:sz w:val="28"/>
          <w:szCs w:val="28"/>
          <w:lang w:val="uk-UA"/>
        </w:rPr>
        <w:t xml:space="preserve"> </w:t>
      </w:r>
      <w:r>
        <w:rPr>
          <w:rFonts w:ascii="Times New Roman" w:hAnsi="Times New Roman" w:cs="Times New Roman"/>
          <w:sz w:val="27"/>
          <w:szCs w:val="27"/>
          <w:lang w:val="uk-UA"/>
        </w:rPr>
        <w:t>Інших пропозицій (змін, доповнень) не надійшло.</w:t>
      </w:r>
    </w:p>
    <w:p w:rsidR="0049082A" w:rsidRDefault="0049082A" w:rsidP="0049082A">
      <w:pPr>
        <w:spacing w:after="0" w:line="240" w:lineRule="auto"/>
        <w:jc w:val="both"/>
        <w:rPr>
          <w:rFonts w:ascii="Times New Roman" w:hAnsi="Times New Roman" w:cs="Times New Roman"/>
          <w:color w:val="000000"/>
          <w:spacing w:val="-6"/>
          <w:sz w:val="27"/>
          <w:szCs w:val="27"/>
          <w:lang w:val="uk-UA"/>
        </w:rPr>
      </w:pPr>
    </w:p>
    <w:p w:rsidR="0049082A" w:rsidRDefault="0049082A" w:rsidP="0049082A">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Pr>
          <w:rFonts w:ascii="Times New Roman" w:hAnsi="Times New Roman" w:cs="Times New Roman"/>
          <w:sz w:val="26"/>
          <w:szCs w:val="26"/>
        </w:rPr>
        <w:t>одноголосно</w:t>
      </w:r>
      <w:r>
        <w:rPr>
          <w:rFonts w:ascii="Times New Roman" w:hAnsi="Times New Roman" w:cs="Times New Roman"/>
          <w:sz w:val="26"/>
          <w:szCs w:val="26"/>
          <w:lang w:val="uk-UA"/>
        </w:rPr>
        <w:t>.</w:t>
      </w:r>
    </w:p>
    <w:p w:rsidR="0049082A" w:rsidRDefault="0049082A" w:rsidP="0049082A">
      <w:pPr>
        <w:pStyle w:val="1"/>
        <w:spacing w:after="0" w:line="240" w:lineRule="auto"/>
        <w:ind w:left="0"/>
        <w:jc w:val="both"/>
        <w:rPr>
          <w:rFonts w:ascii="Times New Roman" w:hAnsi="Times New Roman"/>
          <w:color w:val="000000"/>
          <w:sz w:val="27"/>
          <w:szCs w:val="27"/>
          <w:lang w:val="uk-UA"/>
        </w:rPr>
      </w:pPr>
    </w:p>
    <w:p w:rsidR="0049082A" w:rsidRDefault="0049082A" w:rsidP="0049082A">
      <w:pPr>
        <w:pStyle w:val="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7"/>
          <w:szCs w:val="27"/>
          <w:u w:val="single"/>
          <w:lang w:val="uk-UA"/>
        </w:rPr>
        <w:t>ВИРІШИЛИ:</w:t>
      </w:r>
      <w:r w:rsidRPr="00337178">
        <w:rPr>
          <w:rFonts w:ascii="Times New Roman" w:hAnsi="Times New Roman"/>
          <w:color w:val="000000"/>
          <w:sz w:val="27"/>
          <w:szCs w:val="27"/>
          <w:lang w:val="uk-UA"/>
        </w:rPr>
        <w:t xml:space="preserve"> Виключити </w:t>
      </w:r>
      <w:r>
        <w:rPr>
          <w:rFonts w:ascii="Times New Roman" w:hAnsi="Times New Roman"/>
          <w:color w:val="000000"/>
          <w:sz w:val="28"/>
          <w:szCs w:val="28"/>
          <w:lang w:val="uk-UA"/>
        </w:rPr>
        <w:t>зі складу Комітету,  у зв’язку з  систематичними пропусками його засідань без поважних причин членів Комітету:</w:t>
      </w:r>
      <w:r w:rsidRPr="0049082A">
        <w:rPr>
          <w:rFonts w:ascii="Times New Roman" w:hAnsi="Times New Roman"/>
          <w:color w:val="000000"/>
          <w:sz w:val="28"/>
          <w:szCs w:val="28"/>
          <w:lang w:val="uk-UA"/>
        </w:rPr>
        <w:t xml:space="preserve"> </w:t>
      </w:r>
      <w:r>
        <w:rPr>
          <w:rFonts w:ascii="Times New Roman" w:hAnsi="Times New Roman"/>
          <w:color w:val="000000"/>
          <w:sz w:val="28"/>
          <w:szCs w:val="28"/>
          <w:lang w:val="uk-UA"/>
        </w:rPr>
        <w:t>БІЛОКОВИЛЕНКО С., ВОЙТЕНКО О., ГОРЛАНОВ І., НАЛИВАЙКО Н., РАДЧЕНКО В., УСТИНОВ Є., ЯЛОВЕНКО В.</w:t>
      </w:r>
    </w:p>
    <w:p w:rsidR="00A01F21" w:rsidRDefault="00A01F21" w:rsidP="00A01F21">
      <w:pPr>
        <w:spacing w:line="288" w:lineRule="atLeast"/>
        <w:jc w:val="both"/>
        <w:rPr>
          <w:rFonts w:ascii="Times New Roman" w:hAnsi="Times New Roman"/>
          <w:color w:val="000000"/>
          <w:sz w:val="28"/>
          <w:szCs w:val="28"/>
          <w:lang w:val="uk-UA"/>
        </w:rPr>
      </w:pPr>
    </w:p>
    <w:p w:rsidR="00A01F21" w:rsidRPr="00291E08" w:rsidRDefault="00A01F21" w:rsidP="00A01F21">
      <w:pPr>
        <w:spacing w:line="288" w:lineRule="atLeast"/>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СЛУХАЛИ: </w:t>
      </w:r>
    </w:p>
    <w:p w:rsidR="00291E08" w:rsidRDefault="00A01F21" w:rsidP="008B13C7">
      <w:pPr>
        <w:pStyle w:val="1"/>
        <w:spacing w:after="0" w:line="240" w:lineRule="auto"/>
        <w:ind w:left="0"/>
        <w:jc w:val="both"/>
        <w:rPr>
          <w:rFonts w:ascii="Times New Roman" w:hAnsi="Times New Roman"/>
          <w:sz w:val="27"/>
          <w:szCs w:val="27"/>
          <w:lang w:val="uk-UA"/>
        </w:rPr>
      </w:pPr>
      <w:r>
        <w:rPr>
          <w:rFonts w:ascii="Times New Roman" w:hAnsi="Times New Roman"/>
          <w:sz w:val="27"/>
          <w:szCs w:val="27"/>
          <w:lang w:val="uk-UA"/>
        </w:rPr>
        <w:t>БУЛКУ В., який повідомив що НІКОЛАЄВА І. також написала заяву про її виключення зі складу Комітету у  зв’язку з постійними відрядженнями, та відсутністю можливості бути присутньою на засіданнях.</w:t>
      </w:r>
      <w:r w:rsidR="0049082A">
        <w:rPr>
          <w:rFonts w:ascii="Times New Roman" w:hAnsi="Times New Roman"/>
          <w:sz w:val="27"/>
          <w:szCs w:val="27"/>
          <w:lang w:val="uk-UA"/>
        </w:rPr>
        <w:t xml:space="preserve"> Запропонував проголосувати.</w:t>
      </w:r>
    </w:p>
    <w:p w:rsidR="00291E08" w:rsidRDefault="00291E08" w:rsidP="008B13C7">
      <w:pPr>
        <w:pStyle w:val="1"/>
        <w:spacing w:after="0" w:line="240" w:lineRule="auto"/>
        <w:ind w:left="0"/>
        <w:jc w:val="both"/>
        <w:rPr>
          <w:rFonts w:ascii="Times New Roman" w:hAnsi="Times New Roman"/>
          <w:sz w:val="27"/>
          <w:szCs w:val="27"/>
          <w:lang w:val="uk-UA"/>
        </w:rPr>
      </w:pPr>
    </w:p>
    <w:p w:rsidR="0049082A" w:rsidRDefault="0049082A" w:rsidP="0049082A">
      <w:pPr>
        <w:spacing w:after="0" w:line="240" w:lineRule="auto"/>
        <w:contextualSpacing/>
        <w:jc w:val="both"/>
        <w:rPr>
          <w:rFonts w:ascii="Times New Roman" w:hAnsi="Times New Roman" w:cs="Times New Roman"/>
          <w:sz w:val="27"/>
          <w:szCs w:val="27"/>
          <w:lang w:val="uk-UA"/>
        </w:rPr>
      </w:pPr>
      <w:r>
        <w:rPr>
          <w:rFonts w:ascii="Times New Roman" w:hAnsi="Times New Roman" w:cs="Times New Roman"/>
          <w:sz w:val="27"/>
          <w:szCs w:val="27"/>
          <w:lang w:val="uk-UA"/>
        </w:rPr>
        <w:t>СЛУХАЛИ:</w:t>
      </w:r>
    </w:p>
    <w:p w:rsidR="0049082A" w:rsidRDefault="0049082A" w:rsidP="0049082A">
      <w:pPr>
        <w:spacing w:after="0" w:line="240" w:lineRule="auto"/>
        <w:jc w:val="both"/>
        <w:rPr>
          <w:rFonts w:ascii="Times New Roman" w:hAnsi="Times New Roman" w:cs="Times New Roman"/>
          <w:sz w:val="28"/>
          <w:szCs w:val="28"/>
          <w:lang w:val="uk-UA"/>
        </w:rPr>
      </w:pPr>
    </w:p>
    <w:p w:rsidR="0049082A" w:rsidRDefault="0049082A" w:rsidP="0049082A">
      <w:pPr>
        <w:spacing w:after="0" w:line="240" w:lineRule="auto"/>
        <w:jc w:val="both"/>
        <w:rPr>
          <w:rFonts w:ascii="Times New Roman" w:hAnsi="Times New Roman"/>
          <w:sz w:val="27"/>
          <w:szCs w:val="27"/>
          <w:lang w:val="uk-UA"/>
        </w:rPr>
      </w:pPr>
      <w:r>
        <w:rPr>
          <w:rFonts w:ascii="Times New Roman" w:hAnsi="Times New Roman" w:cs="Times New Roman"/>
          <w:sz w:val="28"/>
          <w:szCs w:val="28"/>
          <w:lang w:val="uk-UA"/>
        </w:rPr>
        <w:t>КУЗЬМЕНКО Л.</w:t>
      </w:r>
      <w:r>
        <w:rPr>
          <w:rFonts w:ascii="Times New Roman" w:hAnsi="Times New Roman" w:cs="Times New Roman"/>
          <w:i/>
          <w:sz w:val="28"/>
          <w:szCs w:val="28"/>
          <w:lang w:val="uk-UA"/>
        </w:rPr>
        <w:t xml:space="preserve">, </w:t>
      </w:r>
      <w:r>
        <w:rPr>
          <w:rFonts w:ascii="Times New Roman" w:hAnsi="Times New Roman"/>
          <w:sz w:val="28"/>
          <w:szCs w:val="28"/>
          <w:lang w:val="uk-UA"/>
        </w:rPr>
        <w:t>котра поставила на голосуванн</w:t>
      </w:r>
      <w:r>
        <w:rPr>
          <w:rFonts w:ascii="Times New Roman" w:hAnsi="Times New Roman"/>
          <w:color w:val="000000"/>
          <w:sz w:val="28"/>
          <w:szCs w:val="28"/>
          <w:lang w:val="uk-UA"/>
        </w:rPr>
        <w:t>я заяву</w:t>
      </w:r>
      <w:r w:rsidRPr="0049082A">
        <w:rPr>
          <w:rFonts w:ascii="Times New Roman" w:hAnsi="Times New Roman"/>
          <w:sz w:val="27"/>
          <w:szCs w:val="27"/>
          <w:lang w:val="uk-UA"/>
        </w:rPr>
        <w:t xml:space="preserve"> </w:t>
      </w:r>
      <w:r>
        <w:rPr>
          <w:rFonts w:ascii="Times New Roman" w:hAnsi="Times New Roman"/>
          <w:sz w:val="27"/>
          <w:szCs w:val="27"/>
          <w:lang w:val="uk-UA"/>
        </w:rPr>
        <w:t>НІКОЛАЄВОЇ І.</w:t>
      </w:r>
    </w:p>
    <w:p w:rsidR="0049082A" w:rsidRDefault="0049082A" w:rsidP="0049082A">
      <w:pPr>
        <w:spacing w:after="0" w:line="240" w:lineRule="auto"/>
        <w:jc w:val="both"/>
        <w:rPr>
          <w:rFonts w:ascii="Times New Roman" w:hAnsi="Times New Roman" w:cs="Times New Roman"/>
          <w:color w:val="000000"/>
          <w:spacing w:val="-6"/>
          <w:sz w:val="27"/>
          <w:szCs w:val="27"/>
          <w:lang w:val="uk-UA"/>
        </w:rPr>
      </w:pPr>
      <w:r>
        <w:rPr>
          <w:rFonts w:ascii="Times New Roman" w:hAnsi="Times New Roman"/>
          <w:color w:val="000000"/>
          <w:sz w:val="28"/>
          <w:szCs w:val="28"/>
          <w:lang w:val="uk-UA"/>
        </w:rPr>
        <w:t xml:space="preserve"> </w:t>
      </w:r>
      <w:r>
        <w:rPr>
          <w:rFonts w:ascii="Times New Roman" w:hAnsi="Times New Roman" w:cs="Times New Roman"/>
          <w:sz w:val="27"/>
          <w:szCs w:val="27"/>
          <w:lang w:val="uk-UA"/>
        </w:rPr>
        <w:t>Інших пропозицій (змін, доповнень) не надійшло.</w:t>
      </w:r>
    </w:p>
    <w:p w:rsidR="0049082A" w:rsidRDefault="0049082A" w:rsidP="0049082A">
      <w:pPr>
        <w:spacing w:after="0" w:line="240" w:lineRule="auto"/>
        <w:jc w:val="both"/>
        <w:rPr>
          <w:rFonts w:ascii="Times New Roman" w:hAnsi="Times New Roman" w:cs="Times New Roman"/>
          <w:color w:val="000000"/>
          <w:spacing w:val="-6"/>
          <w:sz w:val="27"/>
          <w:szCs w:val="27"/>
          <w:lang w:val="uk-UA"/>
        </w:rPr>
      </w:pPr>
    </w:p>
    <w:p w:rsidR="0049082A" w:rsidRDefault="0049082A" w:rsidP="0049082A">
      <w:pPr>
        <w:spacing w:after="0" w:line="240" w:lineRule="auto"/>
        <w:jc w:val="both"/>
        <w:rPr>
          <w:rFonts w:ascii="Times New Roman" w:hAnsi="Times New Roman" w:cs="Times New Roman"/>
          <w:sz w:val="26"/>
          <w:szCs w:val="26"/>
          <w:lang w:val="uk-UA"/>
        </w:rPr>
      </w:pPr>
      <w:r>
        <w:rPr>
          <w:rFonts w:ascii="Times New Roman" w:hAnsi="Times New Roman" w:cs="Times New Roman"/>
          <w:color w:val="000000"/>
          <w:spacing w:val="-6"/>
          <w:sz w:val="27"/>
          <w:szCs w:val="27"/>
          <w:lang w:val="uk-UA"/>
        </w:rPr>
        <w:t xml:space="preserve">ГОЛОСУВАЛИ:  15 - </w:t>
      </w:r>
      <w:r>
        <w:rPr>
          <w:rFonts w:ascii="Times New Roman" w:hAnsi="Times New Roman" w:cs="Times New Roman"/>
          <w:b/>
          <w:bCs/>
          <w:color w:val="000000"/>
          <w:spacing w:val="-6"/>
          <w:sz w:val="27"/>
          <w:szCs w:val="27"/>
          <w:lang w:val="uk-UA"/>
        </w:rPr>
        <w:t>«</w:t>
      </w:r>
      <w:r>
        <w:rPr>
          <w:rFonts w:ascii="Times New Roman" w:hAnsi="Times New Roman" w:cs="Times New Roman"/>
          <w:bCs/>
          <w:color w:val="000000"/>
          <w:spacing w:val="-6"/>
          <w:sz w:val="27"/>
          <w:szCs w:val="27"/>
          <w:lang w:val="uk-UA"/>
        </w:rPr>
        <w:t xml:space="preserve">за», </w:t>
      </w:r>
      <w:r>
        <w:rPr>
          <w:rFonts w:ascii="Times New Roman" w:hAnsi="Times New Roman" w:cs="Times New Roman"/>
          <w:sz w:val="26"/>
          <w:szCs w:val="26"/>
        </w:rPr>
        <w:t>одноголосно</w:t>
      </w:r>
      <w:r>
        <w:rPr>
          <w:rFonts w:ascii="Times New Roman" w:hAnsi="Times New Roman" w:cs="Times New Roman"/>
          <w:sz w:val="26"/>
          <w:szCs w:val="26"/>
          <w:lang w:val="uk-UA"/>
        </w:rPr>
        <w:t>.</w:t>
      </w:r>
    </w:p>
    <w:p w:rsidR="0049082A" w:rsidRDefault="0049082A" w:rsidP="0049082A">
      <w:pPr>
        <w:pStyle w:val="1"/>
        <w:spacing w:after="0" w:line="240" w:lineRule="auto"/>
        <w:ind w:left="0"/>
        <w:jc w:val="both"/>
        <w:rPr>
          <w:rFonts w:ascii="Times New Roman" w:hAnsi="Times New Roman"/>
          <w:color w:val="000000"/>
          <w:sz w:val="27"/>
          <w:szCs w:val="27"/>
          <w:lang w:val="uk-UA"/>
        </w:rPr>
      </w:pPr>
    </w:p>
    <w:p w:rsidR="0049082A" w:rsidRDefault="0049082A" w:rsidP="0049082A">
      <w:pPr>
        <w:pStyle w:val="1"/>
        <w:spacing w:after="0" w:line="240" w:lineRule="auto"/>
        <w:ind w:left="0"/>
        <w:jc w:val="both"/>
        <w:rPr>
          <w:rFonts w:ascii="Times New Roman" w:hAnsi="Times New Roman"/>
          <w:color w:val="000000"/>
          <w:sz w:val="28"/>
          <w:szCs w:val="28"/>
          <w:lang w:val="uk-UA"/>
        </w:rPr>
      </w:pPr>
      <w:r>
        <w:rPr>
          <w:rFonts w:ascii="Times New Roman" w:hAnsi="Times New Roman"/>
          <w:b/>
          <w:color w:val="000000"/>
          <w:sz w:val="27"/>
          <w:szCs w:val="27"/>
          <w:u w:val="single"/>
          <w:lang w:val="uk-UA"/>
        </w:rPr>
        <w:t>ВИРІШИЛИ:</w:t>
      </w:r>
      <w:r w:rsidRPr="00337178">
        <w:rPr>
          <w:rFonts w:ascii="Times New Roman" w:hAnsi="Times New Roman"/>
          <w:color w:val="000000"/>
          <w:sz w:val="27"/>
          <w:szCs w:val="27"/>
          <w:lang w:val="uk-UA"/>
        </w:rPr>
        <w:t xml:space="preserve"> Виключити </w:t>
      </w:r>
      <w:r>
        <w:rPr>
          <w:rFonts w:ascii="Times New Roman" w:hAnsi="Times New Roman"/>
          <w:sz w:val="27"/>
          <w:szCs w:val="27"/>
          <w:lang w:val="uk-UA"/>
        </w:rPr>
        <w:t xml:space="preserve">НІКОЛАЄВУ І. зі складу </w:t>
      </w:r>
      <w:r w:rsidRPr="000A2992">
        <w:rPr>
          <w:rFonts w:ascii="Times New Roman" w:hAnsi="Times New Roman"/>
          <w:sz w:val="28"/>
          <w:szCs w:val="28"/>
          <w:lang w:val="uk-UA"/>
        </w:rPr>
        <w:t xml:space="preserve">Координаційного </w:t>
      </w:r>
      <w:r w:rsidRPr="000A2992">
        <w:rPr>
          <w:rFonts w:ascii="Times New Roman" w:hAnsi="Times New Roman"/>
          <w:sz w:val="27"/>
          <w:szCs w:val="27"/>
          <w:lang w:val="uk-UA"/>
        </w:rPr>
        <w:t>комітету з питань громадського бюджету в м. Херсоні</w:t>
      </w:r>
      <w:r>
        <w:rPr>
          <w:rFonts w:ascii="Times New Roman" w:hAnsi="Times New Roman"/>
          <w:sz w:val="27"/>
          <w:szCs w:val="27"/>
          <w:lang w:val="uk-UA"/>
        </w:rPr>
        <w:t xml:space="preserve"> за власним бажанням</w:t>
      </w:r>
      <w:r>
        <w:rPr>
          <w:rFonts w:ascii="Times New Roman" w:hAnsi="Times New Roman"/>
          <w:color w:val="000000"/>
          <w:sz w:val="28"/>
          <w:szCs w:val="28"/>
          <w:lang w:val="uk-UA"/>
        </w:rPr>
        <w:t xml:space="preserve">. </w:t>
      </w:r>
    </w:p>
    <w:p w:rsidR="00291E08" w:rsidRDefault="00291E08" w:rsidP="008B13C7">
      <w:pPr>
        <w:pStyle w:val="1"/>
        <w:spacing w:after="0" w:line="240" w:lineRule="auto"/>
        <w:ind w:left="0"/>
        <w:jc w:val="both"/>
        <w:rPr>
          <w:rFonts w:ascii="Times New Roman" w:hAnsi="Times New Roman"/>
          <w:sz w:val="27"/>
          <w:szCs w:val="27"/>
          <w:lang w:val="uk-UA"/>
        </w:rPr>
      </w:pPr>
    </w:p>
    <w:p w:rsidR="008B13C7" w:rsidRDefault="008B13C7" w:rsidP="008B13C7">
      <w:pPr>
        <w:spacing w:after="0" w:line="240" w:lineRule="auto"/>
        <w:ind w:right="-81"/>
        <w:contextualSpacing/>
        <w:jc w:val="both"/>
        <w:rPr>
          <w:rFonts w:ascii="Times New Roman" w:hAnsi="Times New Roman" w:cs="Times New Roman"/>
          <w:b/>
          <w:iCs/>
          <w:sz w:val="27"/>
          <w:szCs w:val="27"/>
          <w:lang w:val="uk-UA"/>
        </w:rPr>
      </w:pPr>
      <w:r>
        <w:rPr>
          <w:rFonts w:ascii="Times New Roman" w:hAnsi="Times New Roman" w:cs="Times New Roman"/>
          <w:b/>
          <w:iCs/>
          <w:sz w:val="27"/>
          <w:szCs w:val="27"/>
          <w:lang w:val="uk-UA"/>
        </w:rPr>
        <w:t xml:space="preserve">Голова Комітету                                                                   Людмила КУЗЬМЕНКО </w:t>
      </w:r>
    </w:p>
    <w:p w:rsidR="008B13C7" w:rsidRDefault="008B13C7" w:rsidP="008B13C7">
      <w:pPr>
        <w:spacing w:after="0" w:line="240" w:lineRule="auto"/>
        <w:ind w:right="-81"/>
        <w:contextualSpacing/>
        <w:jc w:val="both"/>
        <w:rPr>
          <w:rFonts w:ascii="Times New Roman" w:hAnsi="Times New Roman" w:cs="Times New Roman"/>
          <w:b/>
          <w:iCs/>
          <w:sz w:val="27"/>
          <w:szCs w:val="27"/>
          <w:lang w:val="uk-UA"/>
        </w:rPr>
      </w:pPr>
    </w:p>
    <w:p w:rsidR="008B13C7" w:rsidRDefault="008B13C7" w:rsidP="008B13C7">
      <w:pPr>
        <w:spacing w:after="0" w:line="240" w:lineRule="auto"/>
        <w:ind w:right="-81"/>
        <w:contextualSpacing/>
        <w:jc w:val="both"/>
        <w:rPr>
          <w:rFonts w:ascii="Times New Roman" w:hAnsi="Times New Roman" w:cs="Times New Roman"/>
          <w:b/>
          <w:sz w:val="27"/>
          <w:szCs w:val="27"/>
          <w:lang w:val="uk-UA"/>
        </w:rPr>
      </w:pPr>
      <w:r>
        <w:rPr>
          <w:rFonts w:ascii="Times New Roman" w:hAnsi="Times New Roman" w:cs="Times New Roman"/>
          <w:b/>
          <w:iCs/>
          <w:sz w:val="27"/>
          <w:szCs w:val="27"/>
          <w:lang w:val="uk-UA"/>
        </w:rPr>
        <w:t>Секретар Комітету                                                                  Юлія ПЕТРИЧЕНКО</w:t>
      </w:r>
    </w:p>
    <w:p w:rsidR="008B13C7" w:rsidRDefault="008B13C7" w:rsidP="008B13C7"/>
    <w:p w:rsidR="001A558B" w:rsidRPr="008B13C7" w:rsidRDefault="001A558B" w:rsidP="008B13C7"/>
    <w:sectPr w:rsidR="001A558B" w:rsidRPr="008B13C7" w:rsidSect="0049082A">
      <w:headerReference w:type="default" r:id="rId8"/>
      <w:pgSz w:w="11906" w:h="16838"/>
      <w:pgMar w:top="567" w:right="424" w:bottom="81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33" w:rsidRDefault="00453333" w:rsidP="00894B3A">
      <w:pPr>
        <w:spacing w:after="0" w:line="240" w:lineRule="auto"/>
      </w:pPr>
      <w:r>
        <w:separator/>
      </w:r>
    </w:p>
  </w:endnote>
  <w:endnote w:type="continuationSeparator" w:id="0">
    <w:p w:rsidR="00453333" w:rsidRDefault="00453333" w:rsidP="0089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33" w:rsidRDefault="00453333" w:rsidP="00894B3A">
      <w:pPr>
        <w:spacing w:after="0" w:line="240" w:lineRule="auto"/>
      </w:pPr>
      <w:r>
        <w:separator/>
      </w:r>
    </w:p>
  </w:footnote>
  <w:footnote w:type="continuationSeparator" w:id="0">
    <w:p w:rsidR="00453333" w:rsidRDefault="00453333" w:rsidP="0089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6480"/>
      <w:docPartObj>
        <w:docPartGallery w:val="Page Numbers (Top of Page)"/>
        <w:docPartUnique/>
      </w:docPartObj>
    </w:sdtPr>
    <w:sdtEndPr>
      <w:rPr>
        <w:rFonts w:ascii="Times New Roman" w:hAnsi="Times New Roman" w:cs="Times New Roman"/>
      </w:rPr>
    </w:sdtEndPr>
    <w:sdtContent>
      <w:p w:rsidR="00095371" w:rsidRDefault="00095371">
        <w:pPr>
          <w:pStyle w:val="a4"/>
          <w:jc w:val="right"/>
        </w:pPr>
        <w:r w:rsidRPr="00D5058C">
          <w:rPr>
            <w:rFonts w:ascii="Times New Roman" w:hAnsi="Times New Roman" w:cs="Times New Roman"/>
          </w:rPr>
          <w:fldChar w:fldCharType="begin"/>
        </w:r>
        <w:r w:rsidRPr="00D5058C">
          <w:rPr>
            <w:rFonts w:ascii="Times New Roman" w:hAnsi="Times New Roman" w:cs="Times New Roman"/>
          </w:rPr>
          <w:instrText xml:space="preserve"> PAGE   \* MERGEFORMAT </w:instrText>
        </w:r>
        <w:r w:rsidRPr="00D5058C">
          <w:rPr>
            <w:rFonts w:ascii="Times New Roman" w:hAnsi="Times New Roman" w:cs="Times New Roman"/>
          </w:rPr>
          <w:fldChar w:fldCharType="separate"/>
        </w:r>
        <w:r w:rsidR="00A04E4B">
          <w:rPr>
            <w:rFonts w:ascii="Times New Roman" w:hAnsi="Times New Roman" w:cs="Times New Roman"/>
            <w:noProof/>
          </w:rPr>
          <w:t>7</w:t>
        </w:r>
        <w:r w:rsidRPr="00D5058C">
          <w:rPr>
            <w:rFonts w:ascii="Times New Roman" w:hAnsi="Times New Roman" w:cs="Times New Roman"/>
          </w:rPr>
          <w:fldChar w:fldCharType="end"/>
        </w:r>
      </w:p>
    </w:sdtContent>
  </w:sdt>
  <w:p w:rsidR="00095371" w:rsidRDefault="00095371" w:rsidP="00D5058C">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CD6"/>
    <w:multiLevelType w:val="hybridMultilevel"/>
    <w:tmpl w:val="4A9C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84E22"/>
    <w:multiLevelType w:val="hybridMultilevel"/>
    <w:tmpl w:val="47E0AC3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CD530B"/>
    <w:multiLevelType w:val="hybridMultilevel"/>
    <w:tmpl w:val="0218ADB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5F94D92"/>
    <w:multiLevelType w:val="hybridMultilevel"/>
    <w:tmpl w:val="5B0E9D62"/>
    <w:lvl w:ilvl="0" w:tplc="3E10393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
    <w:nsid w:val="6B01490C"/>
    <w:multiLevelType w:val="hybridMultilevel"/>
    <w:tmpl w:val="AFA4C6EC"/>
    <w:lvl w:ilvl="0" w:tplc="E7CC18EE">
      <w:start w:val="9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01F3"/>
    <w:rsid w:val="000350AE"/>
    <w:rsid w:val="00095371"/>
    <w:rsid w:val="000A1245"/>
    <w:rsid w:val="000A2992"/>
    <w:rsid w:val="000D7D00"/>
    <w:rsid w:val="000F1216"/>
    <w:rsid w:val="0013132C"/>
    <w:rsid w:val="001A558B"/>
    <w:rsid w:val="001F484D"/>
    <w:rsid w:val="00277FF1"/>
    <w:rsid w:val="00291E08"/>
    <w:rsid w:val="002C45FB"/>
    <w:rsid w:val="003201F3"/>
    <w:rsid w:val="00337178"/>
    <w:rsid w:val="003900D9"/>
    <w:rsid w:val="003934F6"/>
    <w:rsid w:val="003E4B3E"/>
    <w:rsid w:val="003F5881"/>
    <w:rsid w:val="003F7EE4"/>
    <w:rsid w:val="00435762"/>
    <w:rsid w:val="00453333"/>
    <w:rsid w:val="0049082A"/>
    <w:rsid w:val="004970A2"/>
    <w:rsid w:val="00531176"/>
    <w:rsid w:val="0053376D"/>
    <w:rsid w:val="0053592B"/>
    <w:rsid w:val="005462EB"/>
    <w:rsid w:val="00554CD0"/>
    <w:rsid w:val="00584BD7"/>
    <w:rsid w:val="005A0D89"/>
    <w:rsid w:val="00627E77"/>
    <w:rsid w:val="00654339"/>
    <w:rsid w:val="00671AA3"/>
    <w:rsid w:val="006D5926"/>
    <w:rsid w:val="006F19F0"/>
    <w:rsid w:val="00716713"/>
    <w:rsid w:val="00720690"/>
    <w:rsid w:val="007351B4"/>
    <w:rsid w:val="00761A13"/>
    <w:rsid w:val="0078179B"/>
    <w:rsid w:val="007F3E20"/>
    <w:rsid w:val="008408C4"/>
    <w:rsid w:val="00845031"/>
    <w:rsid w:val="00894B3A"/>
    <w:rsid w:val="008B13C7"/>
    <w:rsid w:val="008D0CBE"/>
    <w:rsid w:val="009764A9"/>
    <w:rsid w:val="0099394B"/>
    <w:rsid w:val="00A01F21"/>
    <w:rsid w:val="00A04E4B"/>
    <w:rsid w:val="00A400E4"/>
    <w:rsid w:val="00A939E4"/>
    <w:rsid w:val="00A97122"/>
    <w:rsid w:val="00B44FA8"/>
    <w:rsid w:val="00B761F8"/>
    <w:rsid w:val="00BE1860"/>
    <w:rsid w:val="00C13F97"/>
    <w:rsid w:val="00C16924"/>
    <w:rsid w:val="00C244BD"/>
    <w:rsid w:val="00C86C3D"/>
    <w:rsid w:val="00CA20AE"/>
    <w:rsid w:val="00CD0310"/>
    <w:rsid w:val="00D5058C"/>
    <w:rsid w:val="00D76213"/>
    <w:rsid w:val="00DD79F1"/>
    <w:rsid w:val="00E1742F"/>
    <w:rsid w:val="00E30EB1"/>
    <w:rsid w:val="00EA428F"/>
    <w:rsid w:val="00EC1D92"/>
    <w:rsid w:val="00F528C2"/>
    <w:rsid w:val="00FA7DA8"/>
    <w:rsid w:val="00FF04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F3"/>
    <w:pPr>
      <w:suppressAutoHyphens/>
      <w:spacing w:after="160" w:line="252" w:lineRule="auto"/>
    </w:pPr>
    <w:rPr>
      <w:rFonts w:ascii="Calibri" w:eastAsia="Times New Roman"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201F3"/>
    <w:pPr>
      <w:suppressAutoHyphens w:val="0"/>
      <w:spacing w:after="200" w:line="276" w:lineRule="auto"/>
      <w:ind w:left="720"/>
      <w:contextualSpacing/>
    </w:pPr>
    <w:rPr>
      <w:rFonts w:eastAsia="Calibri" w:cs="Times New Roman"/>
      <w:lang w:eastAsia="ru-RU"/>
    </w:rPr>
  </w:style>
  <w:style w:type="paragraph" w:styleId="a3">
    <w:name w:val="List Paragraph"/>
    <w:basedOn w:val="a"/>
    <w:uiPriority w:val="34"/>
    <w:qFormat/>
    <w:rsid w:val="009764A9"/>
    <w:pPr>
      <w:suppressAutoHyphens w:val="0"/>
      <w:spacing w:after="200" w:line="276" w:lineRule="auto"/>
      <w:ind w:left="720"/>
      <w:contextualSpacing/>
    </w:pPr>
    <w:rPr>
      <w:rFonts w:asciiTheme="minorHAnsi" w:eastAsiaTheme="minorEastAsia" w:hAnsiTheme="minorHAnsi" w:cstheme="minorBidi"/>
      <w:lang w:eastAsia="ru-RU"/>
    </w:rPr>
  </w:style>
  <w:style w:type="paragraph" w:styleId="a4">
    <w:name w:val="header"/>
    <w:basedOn w:val="a"/>
    <w:link w:val="a5"/>
    <w:uiPriority w:val="99"/>
    <w:unhideWhenUsed/>
    <w:rsid w:val="00894B3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94B3A"/>
    <w:rPr>
      <w:rFonts w:ascii="Calibri" w:eastAsia="Times New Roman" w:hAnsi="Calibri" w:cs="Calibri"/>
      <w:lang w:val="ru-RU" w:eastAsia="ar-SA"/>
    </w:rPr>
  </w:style>
  <w:style w:type="paragraph" w:styleId="a6">
    <w:name w:val="footer"/>
    <w:basedOn w:val="a"/>
    <w:link w:val="a7"/>
    <w:uiPriority w:val="99"/>
    <w:semiHidden/>
    <w:unhideWhenUsed/>
    <w:rsid w:val="00894B3A"/>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894B3A"/>
    <w:rPr>
      <w:rFonts w:ascii="Calibri" w:eastAsia="Times New Roman" w:hAnsi="Calibri" w:cs="Calibri"/>
      <w:lang w:val="ru-RU" w:eastAsia="ar-SA"/>
    </w:rPr>
  </w:style>
  <w:style w:type="paragraph" w:customStyle="1" w:styleId="2">
    <w:name w:val="Абзац списка2"/>
    <w:basedOn w:val="a"/>
    <w:rsid w:val="008B13C7"/>
    <w:pPr>
      <w:suppressAutoHyphens w:val="0"/>
      <w:spacing w:after="200" w:line="276" w:lineRule="auto"/>
      <w:ind w:left="720"/>
      <w:contextualSpacing/>
    </w:pPr>
    <w:rPr>
      <w:rFonts w:eastAsia="Calibri" w:cs="Times New Roman"/>
      <w:lang w:eastAsia="ru-RU"/>
    </w:rPr>
  </w:style>
  <w:style w:type="table" w:styleId="a8">
    <w:name w:val="Table Grid"/>
    <w:basedOn w:val="a1"/>
    <w:rsid w:val="003E4B3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56201">
      <w:bodyDiv w:val="1"/>
      <w:marLeft w:val="0"/>
      <w:marRight w:val="0"/>
      <w:marTop w:val="0"/>
      <w:marBottom w:val="0"/>
      <w:divBdr>
        <w:top w:val="none" w:sz="0" w:space="0" w:color="auto"/>
        <w:left w:val="none" w:sz="0" w:space="0" w:color="auto"/>
        <w:bottom w:val="none" w:sz="0" w:space="0" w:color="auto"/>
        <w:right w:val="none" w:sz="0" w:space="0" w:color="auto"/>
      </w:divBdr>
    </w:div>
    <w:div w:id="5330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7701-D9B1-4A37-B4C6-6BBC7FC7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9</Pages>
  <Words>9409</Words>
  <Characters>5364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Шматова</dc:creator>
  <cp:keywords/>
  <dc:description/>
  <cp:lastModifiedBy>Шматова</cp:lastModifiedBy>
  <cp:revision>18</cp:revision>
  <dcterms:created xsi:type="dcterms:W3CDTF">2020-05-27T12:53:00Z</dcterms:created>
  <dcterms:modified xsi:type="dcterms:W3CDTF">2020-09-01T09:22:00Z</dcterms:modified>
</cp:coreProperties>
</file>